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5C67" w:rsidRDefault="00EA5C67" w:rsidP="002405BE">
      <w:pPr>
        <w:widowControl/>
        <w:spacing w:line="400" w:lineRule="exact"/>
        <w:jc w:val="center"/>
        <w:outlineLvl w:val="2"/>
        <w:rPr>
          <w:rFonts w:ascii="方正小标宋简体" w:eastAsia="方正小标宋简体" w:hAnsi="微软雅黑"/>
          <w:kern w:val="0"/>
          <w:sz w:val="36"/>
          <w:szCs w:val="36"/>
        </w:rPr>
      </w:pPr>
      <w:r w:rsidRPr="00536E9D">
        <w:rPr>
          <w:rFonts w:ascii="方正小标宋简体" w:eastAsia="方正小标宋简体" w:hAnsi="微软雅黑" w:cs="方正小标宋简体" w:hint="eastAsia"/>
          <w:kern w:val="0"/>
          <w:sz w:val="36"/>
          <w:szCs w:val="36"/>
        </w:rPr>
        <w:t>济南大学</w:t>
      </w:r>
      <w:r w:rsidRPr="00536E9D">
        <w:rPr>
          <w:rFonts w:ascii="方正小标宋简体" w:eastAsia="方正小标宋简体" w:hAnsi="微软雅黑" w:cs="方正小标宋简体"/>
          <w:kern w:val="0"/>
          <w:sz w:val="36"/>
          <w:szCs w:val="36"/>
        </w:rPr>
        <w:t>2017</w:t>
      </w:r>
      <w:r w:rsidRPr="00536E9D">
        <w:rPr>
          <w:rFonts w:ascii="方正小标宋简体" w:eastAsia="方正小标宋简体" w:hAnsi="微软雅黑" w:cs="方正小标宋简体" w:hint="eastAsia"/>
          <w:kern w:val="0"/>
          <w:sz w:val="36"/>
          <w:szCs w:val="36"/>
        </w:rPr>
        <w:t>年成人高等教育招生简章</w:t>
      </w:r>
    </w:p>
    <w:p w:rsidR="00EA5C67" w:rsidRPr="00536E9D" w:rsidRDefault="00EA5C67" w:rsidP="002405BE">
      <w:pPr>
        <w:widowControl/>
        <w:spacing w:line="400" w:lineRule="exact"/>
        <w:jc w:val="center"/>
        <w:outlineLvl w:val="2"/>
        <w:rPr>
          <w:rFonts w:ascii="方正小标宋简体" w:eastAsia="方正小标宋简体" w:hAnsi="微软雅黑"/>
          <w:kern w:val="0"/>
          <w:sz w:val="36"/>
          <w:szCs w:val="36"/>
        </w:rPr>
      </w:pPr>
    </w:p>
    <w:p w:rsidR="00EA5C67" w:rsidRPr="009446AB" w:rsidRDefault="00EA5C67" w:rsidP="009679ED">
      <w:pPr>
        <w:widowControl/>
        <w:spacing w:line="520" w:lineRule="exact"/>
        <w:ind w:firstLineChars="200" w:firstLine="31680"/>
        <w:outlineLvl w:val="2"/>
        <w:rPr>
          <w:rFonts w:ascii="微软雅黑" w:eastAsia="微软雅黑" w:hAnsi="微软雅黑"/>
          <w:sz w:val="24"/>
          <w:szCs w:val="24"/>
        </w:rPr>
      </w:pPr>
      <w:r w:rsidRPr="009446AB">
        <w:rPr>
          <w:rFonts w:ascii="微软雅黑" w:eastAsia="微软雅黑" w:hAnsi="微软雅黑" w:cs="微软雅黑" w:hint="eastAsia"/>
          <w:sz w:val="24"/>
          <w:szCs w:val="24"/>
        </w:rPr>
        <w:t>济南大学是山东省人民政府和国家教育部共建的综合性大学、山东省重点建设大学，具有学士、硕士、博士学位授予权。</w:t>
      </w:r>
    </w:p>
    <w:p w:rsidR="00EA5C67" w:rsidRPr="009446AB" w:rsidRDefault="00EA5C67" w:rsidP="009679ED">
      <w:pPr>
        <w:widowControl/>
        <w:spacing w:line="520" w:lineRule="exact"/>
        <w:ind w:firstLineChars="200" w:firstLine="31680"/>
        <w:outlineLvl w:val="2"/>
        <w:rPr>
          <w:rFonts w:ascii="微软雅黑" w:eastAsia="微软雅黑" w:hAnsi="微软雅黑"/>
          <w:sz w:val="24"/>
          <w:szCs w:val="24"/>
        </w:rPr>
      </w:pPr>
      <w:r w:rsidRPr="009446AB">
        <w:rPr>
          <w:rFonts w:ascii="微软雅黑" w:eastAsia="微软雅黑" w:hAnsi="微软雅黑" w:cs="微软雅黑" w:hint="eastAsia"/>
          <w:sz w:val="24"/>
          <w:szCs w:val="24"/>
        </w:rPr>
        <w:t>学校始建于</w:t>
      </w:r>
      <w:r w:rsidRPr="009446AB">
        <w:rPr>
          <w:rFonts w:ascii="微软雅黑" w:eastAsia="微软雅黑" w:hAnsi="微软雅黑" w:cs="微软雅黑"/>
          <w:sz w:val="24"/>
          <w:szCs w:val="24"/>
        </w:rPr>
        <w:t>1948</w:t>
      </w:r>
      <w:r w:rsidRPr="009446AB">
        <w:rPr>
          <w:rFonts w:ascii="微软雅黑" w:eastAsia="微软雅黑" w:hAnsi="微软雅黑" w:cs="微软雅黑" w:hint="eastAsia"/>
          <w:sz w:val="24"/>
          <w:szCs w:val="24"/>
        </w:rPr>
        <w:t>年，建校</w:t>
      </w:r>
      <w:r w:rsidRPr="009446AB">
        <w:rPr>
          <w:rFonts w:ascii="微软雅黑" w:eastAsia="微软雅黑" w:hAnsi="微软雅黑" w:cs="微软雅黑"/>
          <w:sz w:val="24"/>
          <w:szCs w:val="24"/>
        </w:rPr>
        <w:t>69</w:t>
      </w:r>
      <w:r w:rsidRPr="009446AB">
        <w:rPr>
          <w:rFonts w:ascii="微软雅黑" w:eastAsia="微软雅黑" w:hAnsi="微软雅黑" w:cs="微软雅黑" w:hint="eastAsia"/>
          <w:sz w:val="24"/>
          <w:szCs w:val="24"/>
        </w:rPr>
        <w:t>年来，学校铭记“弘毅、博学、求真、至善”的校训，传承“勤奋、严谨、团结、创新”的校风，发扬“艰苦奋斗、凝心聚力、追求卓越”的精神，为国家建设和经济社会发展培养了大批优秀人才，近</w:t>
      </w:r>
      <w:r w:rsidRPr="009446AB">
        <w:rPr>
          <w:rFonts w:ascii="微软雅黑" w:eastAsia="微软雅黑" w:hAnsi="微软雅黑" w:cs="微软雅黑"/>
          <w:sz w:val="24"/>
          <w:szCs w:val="24"/>
        </w:rPr>
        <w:t>22</w:t>
      </w:r>
      <w:r w:rsidRPr="009446AB">
        <w:rPr>
          <w:rFonts w:ascii="微软雅黑" w:eastAsia="微软雅黑" w:hAnsi="微软雅黑" w:cs="微软雅黑" w:hint="eastAsia"/>
          <w:sz w:val="24"/>
          <w:szCs w:val="24"/>
        </w:rPr>
        <w:t>万名校友遍布海内外。</w:t>
      </w:r>
    </w:p>
    <w:p w:rsidR="00EA5C67" w:rsidRPr="009446AB" w:rsidRDefault="00EA5C67" w:rsidP="009679ED">
      <w:pPr>
        <w:widowControl/>
        <w:spacing w:line="520" w:lineRule="exact"/>
        <w:ind w:firstLineChars="200" w:firstLine="31680"/>
        <w:outlineLvl w:val="2"/>
        <w:rPr>
          <w:rFonts w:ascii="微软雅黑" w:eastAsia="微软雅黑" w:hAnsi="微软雅黑"/>
          <w:sz w:val="24"/>
          <w:szCs w:val="24"/>
        </w:rPr>
      </w:pPr>
      <w:r w:rsidRPr="009446AB">
        <w:rPr>
          <w:rFonts w:ascii="微软雅黑" w:eastAsia="微软雅黑" w:hAnsi="微软雅黑" w:cs="微软雅黑" w:hint="eastAsia"/>
          <w:sz w:val="24"/>
          <w:szCs w:val="24"/>
        </w:rPr>
        <w:t>学校现设</w:t>
      </w:r>
      <w:r w:rsidRPr="009446AB">
        <w:rPr>
          <w:rFonts w:ascii="微软雅黑" w:eastAsia="微软雅黑" w:hAnsi="微软雅黑" w:cs="微软雅黑"/>
          <w:sz w:val="24"/>
          <w:szCs w:val="24"/>
        </w:rPr>
        <w:t>24</w:t>
      </w:r>
      <w:r w:rsidRPr="009446AB">
        <w:rPr>
          <w:rFonts w:ascii="微软雅黑" w:eastAsia="微软雅黑" w:hAnsi="微软雅黑" w:cs="微软雅黑" w:hint="eastAsia"/>
          <w:sz w:val="24"/>
          <w:szCs w:val="24"/>
        </w:rPr>
        <w:t>个学院，拥有</w:t>
      </w:r>
      <w:r w:rsidRPr="009446AB">
        <w:rPr>
          <w:rFonts w:ascii="微软雅黑" w:eastAsia="微软雅黑" w:hAnsi="微软雅黑" w:cs="微软雅黑"/>
          <w:sz w:val="24"/>
          <w:szCs w:val="24"/>
        </w:rPr>
        <w:t>2</w:t>
      </w:r>
      <w:r w:rsidRPr="009446AB">
        <w:rPr>
          <w:rFonts w:ascii="微软雅黑" w:eastAsia="微软雅黑" w:hAnsi="微软雅黑" w:cs="微软雅黑" w:hint="eastAsia"/>
          <w:sz w:val="24"/>
          <w:szCs w:val="24"/>
        </w:rPr>
        <w:t>个博士后科研流动站、</w:t>
      </w:r>
      <w:r w:rsidRPr="009446AB">
        <w:rPr>
          <w:rFonts w:ascii="微软雅黑" w:eastAsia="微软雅黑" w:hAnsi="微软雅黑" w:cs="微软雅黑"/>
          <w:sz w:val="24"/>
          <w:szCs w:val="24"/>
        </w:rPr>
        <w:t>3</w:t>
      </w:r>
      <w:r w:rsidRPr="009446AB">
        <w:rPr>
          <w:rFonts w:ascii="微软雅黑" w:eastAsia="微软雅黑" w:hAnsi="微软雅黑" w:cs="微软雅黑" w:hint="eastAsia"/>
          <w:sz w:val="24"/>
          <w:szCs w:val="24"/>
        </w:rPr>
        <w:t>个博士学位授权一级学科、</w:t>
      </w:r>
      <w:r w:rsidRPr="009446AB">
        <w:rPr>
          <w:rFonts w:ascii="微软雅黑" w:eastAsia="微软雅黑" w:hAnsi="微软雅黑" w:cs="微软雅黑"/>
          <w:sz w:val="24"/>
          <w:szCs w:val="24"/>
        </w:rPr>
        <w:t>26</w:t>
      </w:r>
      <w:r w:rsidRPr="009446AB">
        <w:rPr>
          <w:rFonts w:ascii="微软雅黑" w:eastAsia="微软雅黑" w:hAnsi="微软雅黑" w:cs="微软雅黑" w:hint="eastAsia"/>
          <w:sz w:val="24"/>
          <w:szCs w:val="24"/>
        </w:rPr>
        <w:t>个博士学位授权学科（专业），</w:t>
      </w:r>
      <w:r w:rsidRPr="009446AB">
        <w:rPr>
          <w:rFonts w:ascii="微软雅黑" w:eastAsia="微软雅黑" w:hAnsi="微软雅黑" w:cs="微软雅黑"/>
          <w:sz w:val="24"/>
          <w:szCs w:val="24"/>
        </w:rPr>
        <w:t>19</w:t>
      </w:r>
      <w:r w:rsidRPr="009446AB">
        <w:rPr>
          <w:rFonts w:ascii="微软雅黑" w:eastAsia="微软雅黑" w:hAnsi="微软雅黑" w:cs="微软雅黑" w:hint="eastAsia"/>
          <w:sz w:val="24"/>
          <w:szCs w:val="24"/>
        </w:rPr>
        <w:t>个硕士学位授权一级学科、</w:t>
      </w:r>
      <w:r w:rsidRPr="009446AB">
        <w:rPr>
          <w:rFonts w:ascii="微软雅黑" w:eastAsia="微软雅黑" w:hAnsi="微软雅黑" w:cs="微软雅黑"/>
          <w:sz w:val="24"/>
          <w:szCs w:val="24"/>
        </w:rPr>
        <w:t>143</w:t>
      </w:r>
      <w:r w:rsidRPr="009446AB">
        <w:rPr>
          <w:rFonts w:ascii="微软雅黑" w:eastAsia="微软雅黑" w:hAnsi="微软雅黑" w:cs="微软雅黑" w:hint="eastAsia"/>
          <w:sz w:val="24"/>
          <w:szCs w:val="24"/>
        </w:rPr>
        <w:t>个硕士学位授权学科（专业），</w:t>
      </w:r>
      <w:r w:rsidRPr="009446AB">
        <w:rPr>
          <w:rFonts w:ascii="微软雅黑" w:eastAsia="微软雅黑" w:hAnsi="微软雅黑" w:cs="微软雅黑"/>
          <w:sz w:val="24"/>
          <w:szCs w:val="24"/>
        </w:rPr>
        <w:t>5</w:t>
      </w:r>
      <w:r w:rsidRPr="009446AB">
        <w:rPr>
          <w:rFonts w:ascii="微软雅黑" w:eastAsia="微软雅黑" w:hAnsi="微软雅黑" w:cs="微软雅黑" w:hint="eastAsia"/>
          <w:sz w:val="24"/>
          <w:szCs w:val="24"/>
        </w:rPr>
        <w:t>个硕士专业学位培养类别，</w:t>
      </w:r>
      <w:r w:rsidRPr="009446AB">
        <w:rPr>
          <w:rFonts w:ascii="微软雅黑" w:eastAsia="微软雅黑" w:hAnsi="微软雅黑" w:cs="微软雅黑"/>
          <w:sz w:val="24"/>
          <w:szCs w:val="24"/>
        </w:rPr>
        <w:t>92</w:t>
      </w:r>
      <w:r w:rsidRPr="009446AB">
        <w:rPr>
          <w:rFonts w:ascii="微软雅黑" w:eastAsia="微软雅黑" w:hAnsi="微软雅黑" w:cs="微软雅黑" w:hint="eastAsia"/>
          <w:sz w:val="24"/>
          <w:szCs w:val="24"/>
        </w:rPr>
        <w:t>个本科专业。学科专业涵盖经济学、法学、教育学、文学、历史学、理学、工学、医学、管理学和艺术学等</w:t>
      </w:r>
      <w:r w:rsidRPr="009446AB">
        <w:rPr>
          <w:rFonts w:ascii="微软雅黑" w:eastAsia="微软雅黑" w:hAnsi="微软雅黑" w:cs="微软雅黑"/>
          <w:sz w:val="24"/>
          <w:szCs w:val="24"/>
        </w:rPr>
        <w:t>10</w:t>
      </w:r>
      <w:r w:rsidRPr="009446AB">
        <w:rPr>
          <w:rFonts w:ascii="微软雅黑" w:eastAsia="微软雅黑" w:hAnsi="微软雅黑" w:cs="微软雅黑" w:hint="eastAsia"/>
          <w:sz w:val="24"/>
          <w:szCs w:val="24"/>
        </w:rPr>
        <w:t>个门类。全日制在校本科生、研究生、留学生</w:t>
      </w:r>
      <w:r w:rsidRPr="009446AB">
        <w:rPr>
          <w:rFonts w:ascii="微软雅黑" w:eastAsia="微软雅黑" w:hAnsi="微软雅黑" w:cs="微软雅黑"/>
          <w:sz w:val="24"/>
          <w:szCs w:val="24"/>
        </w:rPr>
        <w:t>36011</w:t>
      </w:r>
      <w:r w:rsidRPr="009446AB">
        <w:rPr>
          <w:rFonts w:ascii="微软雅黑" w:eastAsia="微软雅黑" w:hAnsi="微软雅黑" w:cs="微软雅黑" w:hint="eastAsia"/>
          <w:sz w:val="24"/>
          <w:szCs w:val="24"/>
        </w:rPr>
        <w:t>人。</w:t>
      </w:r>
    </w:p>
    <w:p w:rsidR="00EA5C67" w:rsidRPr="009446AB" w:rsidRDefault="00EA5C67" w:rsidP="009679ED">
      <w:pPr>
        <w:widowControl/>
        <w:spacing w:line="520" w:lineRule="exact"/>
        <w:ind w:firstLineChars="200" w:firstLine="31680"/>
        <w:outlineLvl w:val="2"/>
        <w:rPr>
          <w:rFonts w:ascii="微软雅黑" w:eastAsia="微软雅黑" w:hAnsi="微软雅黑"/>
          <w:sz w:val="24"/>
          <w:szCs w:val="24"/>
        </w:rPr>
      </w:pPr>
      <w:r w:rsidRPr="009446AB">
        <w:rPr>
          <w:rFonts w:ascii="微软雅黑" w:eastAsia="微软雅黑" w:hAnsi="微软雅黑" w:cs="微软雅黑" w:hint="eastAsia"/>
          <w:sz w:val="24"/>
          <w:szCs w:val="24"/>
        </w:rPr>
        <w:t>学校现有专任教师</w:t>
      </w:r>
      <w:r w:rsidRPr="009446AB">
        <w:rPr>
          <w:rFonts w:ascii="微软雅黑" w:eastAsia="微软雅黑" w:hAnsi="微软雅黑" w:cs="微软雅黑"/>
          <w:sz w:val="24"/>
          <w:szCs w:val="24"/>
        </w:rPr>
        <w:t>2167</w:t>
      </w:r>
      <w:r w:rsidRPr="009446AB">
        <w:rPr>
          <w:rFonts w:ascii="微软雅黑" w:eastAsia="微软雅黑" w:hAnsi="微软雅黑" w:cs="微软雅黑" w:hint="eastAsia"/>
          <w:sz w:val="24"/>
          <w:szCs w:val="24"/>
        </w:rPr>
        <w:t>人，其中教授</w:t>
      </w:r>
      <w:r w:rsidRPr="009446AB">
        <w:rPr>
          <w:rFonts w:ascii="微软雅黑" w:eastAsia="微软雅黑" w:hAnsi="微软雅黑" w:cs="微软雅黑"/>
          <w:sz w:val="24"/>
          <w:szCs w:val="24"/>
        </w:rPr>
        <w:t>355</w:t>
      </w:r>
      <w:r w:rsidRPr="009446AB">
        <w:rPr>
          <w:rFonts w:ascii="微软雅黑" w:eastAsia="微软雅黑" w:hAnsi="微软雅黑" w:cs="微软雅黑" w:hint="eastAsia"/>
          <w:sz w:val="24"/>
          <w:szCs w:val="24"/>
        </w:rPr>
        <w:t>人，副教授</w:t>
      </w:r>
      <w:r w:rsidRPr="009446AB">
        <w:rPr>
          <w:rFonts w:ascii="微软雅黑" w:eastAsia="微软雅黑" w:hAnsi="微软雅黑" w:cs="微软雅黑"/>
          <w:sz w:val="24"/>
          <w:szCs w:val="24"/>
        </w:rPr>
        <w:t>730</w:t>
      </w:r>
      <w:r w:rsidRPr="009446AB">
        <w:rPr>
          <w:rFonts w:ascii="微软雅黑" w:eastAsia="微软雅黑" w:hAnsi="微软雅黑" w:cs="微软雅黑" w:hint="eastAsia"/>
          <w:sz w:val="24"/>
          <w:szCs w:val="24"/>
        </w:rPr>
        <w:t>人，具有博士学位的</w:t>
      </w:r>
      <w:r w:rsidRPr="009446AB">
        <w:rPr>
          <w:rFonts w:ascii="微软雅黑" w:eastAsia="微软雅黑" w:hAnsi="微软雅黑" w:cs="微软雅黑"/>
          <w:sz w:val="24"/>
          <w:szCs w:val="24"/>
        </w:rPr>
        <w:t>967</w:t>
      </w:r>
      <w:r w:rsidRPr="009446AB">
        <w:rPr>
          <w:rFonts w:ascii="微软雅黑" w:eastAsia="微软雅黑" w:hAnsi="微软雅黑" w:cs="微软雅黑" w:hint="eastAsia"/>
          <w:sz w:val="24"/>
          <w:szCs w:val="24"/>
        </w:rPr>
        <w:t>人，中国工程院院士</w:t>
      </w:r>
      <w:r w:rsidRPr="009446AB">
        <w:rPr>
          <w:rFonts w:ascii="微软雅黑" w:eastAsia="微软雅黑" w:hAnsi="微软雅黑" w:cs="微软雅黑"/>
          <w:sz w:val="24"/>
          <w:szCs w:val="24"/>
        </w:rPr>
        <w:t>2</w:t>
      </w:r>
      <w:r w:rsidRPr="009446AB">
        <w:rPr>
          <w:rFonts w:ascii="微软雅黑" w:eastAsia="微软雅黑" w:hAnsi="微软雅黑" w:cs="微软雅黑" w:hint="eastAsia"/>
          <w:sz w:val="24"/>
          <w:szCs w:val="24"/>
        </w:rPr>
        <w:t>人，国家杰出青年科学基金获得者</w:t>
      </w:r>
      <w:r w:rsidRPr="009446AB">
        <w:rPr>
          <w:rFonts w:ascii="微软雅黑" w:eastAsia="微软雅黑" w:hAnsi="微软雅黑" w:cs="微软雅黑"/>
          <w:sz w:val="24"/>
          <w:szCs w:val="24"/>
        </w:rPr>
        <w:t>1</w:t>
      </w:r>
      <w:r w:rsidRPr="009446AB">
        <w:rPr>
          <w:rFonts w:ascii="微软雅黑" w:eastAsia="微软雅黑" w:hAnsi="微软雅黑" w:cs="微软雅黑" w:hint="eastAsia"/>
          <w:sz w:val="24"/>
          <w:szCs w:val="24"/>
        </w:rPr>
        <w:t>人，国家万人计划</w:t>
      </w:r>
      <w:r w:rsidRPr="009446AB">
        <w:rPr>
          <w:rFonts w:ascii="微软雅黑" w:eastAsia="微软雅黑" w:hAnsi="微软雅黑" w:cs="微软雅黑"/>
          <w:sz w:val="24"/>
          <w:szCs w:val="24"/>
        </w:rPr>
        <w:t>2</w:t>
      </w:r>
      <w:r w:rsidRPr="009446AB">
        <w:rPr>
          <w:rFonts w:ascii="微软雅黑" w:eastAsia="微软雅黑" w:hAnsi="微软雅黑" w:cs="微软雅黑" w:hint="eastAsia"/>
          <w:sz w:val="24"/>
          <w:szCs w:val="24"/>
        </w:rPr>
        <w:t>人，国家百千万人才工程</w:t>
      </w:r>
      <w:r w:rsidRPr="009446AB">
        <w:rPr>
          <w:rFonts w:ascii="微软雅黑" w:eastAsia="微软雅黑" w:hAnsi="微软雅黑" w:cs="微软雅黑"/>
          <w:sz w:val="24"/>
          <w:szCs w:val="24"/>
        </w:rPr>
        <w:t>2</w:t>
      </w:r>
      <w:r w:rsidRPr="009446AB">
        <w:rPr>
          <w:rFonts w:ascii="微软雅黑" w:eastAsia="微软雅黑" w:hAnsi="微软雅黑" w:cs="微软雅黑" w:hint="eastAsia"/>
          <w:sz w:val="24"/>
          <w:szCs w:val="24"/>
        </w:rPr>
        <w:t>人，国务院学位委员会学科评议组成员</w:t>
      </w:r>
      <w:r w:rsidRPr="009446AB">
        <w:rPr>
          <w:rFonts w:ascii="微软雅黑" w:eastAsia="微软雅黑" w:hAnsi="微软雅黑" w:cs="微软雅黑"/>
          <w:sz w:val="24"/>
          <w:szCs w:val="24"/>
        </w:rPr>
        <w:t>1</w:t>
      </w:r>
      <w:r w:rsidRPr="009446AB">
        <w:rPr>
          <w:rFonts w:ascii="微软雅黑" w:eastAsia="微软雅黑" w:hAnsi="微软雅黑" w:cs="微软雅黑" w:hint="eastAsia"/>
          <w:sz w:val="24"/>
          <w:szCs w:val="24"/>
        </w:rPr>
        <w:t>人，教育部教学指导委员会委员</w:t>
      </w:r>
      <w:r w:rsidRPr="009446AB">
        <w:rPr>
          <w:rFonts w:ascii="微软雅黑" w:eastAsia="微软雅黑" w:hAnsi="微软雅黑" w:cs="微软雅黑"/>
          <w:sz w:val="24"/>
          <w:szCs w:val="24"/>
        </w:rPr>
        <w:t>6</w:t>
      </w:r>
      <w:r w:rsidRPr="009446AB">
        <w:rPr>
          <w:rFonts w:ascii="微软雅黑" w:eastAsia="微软雅黑" w:hAnsi="微软雅黑" w:cs="微软雅黑" w:hint="eastAsia"/>
          <w:sz w:val="24"/>
          <w:szCs w:val="24"/>
        </w:rPr>
        <w:t>人，国家优秀青年科学基金获得者</w:t>
      </w:r>
      <w:r w:rsidRPr="009446AB">
        <w:rPr>
          <w:rFonts w:ascii="微软雅黑" w:eastAsia="微软雅黑" w:hAnsi="微软雅黑" w:cs="微软雅黑"/>
          <w:sz w:val="24"/>
          <w:szCs w:val="24"/>
        </w:rPr>
        <w:t>2</w:t>
      </w:r>
      <w:r w:rsidRPr="009446AB">
        <w:rPr>
          <w:rFonts w:ascii="微软雅黑" w:eastAsia="微软雅黑" w:hAnsi="微软雅黑" w:cs="微软雅黑" w:hint="eastAsia"/>
          <w:sz w:val="24"/>
          <w:szCs w:val="24"/>
        </w:rPr>
        <w:t>人，国家“千人计划”青年项目入选者</w:t>
      </w:r>
      <w:r w:rsidRPr="009446AB">
        <w:rPr>
          <w:rFonts w:ascii="微软雅黑" w:eastAsia="微软雅黑" w:hAnsi="微软雅黑" w:cs="微软雅黑"/>
          <w:sz w:val="24"/>
          <w:szCs w:val="24"/>
        </w:rPr>
        <w:t>1</w:t>
      </w:r>
      <w:r w:rsidRPr="009446AB">
        <w:rPr>
          <w:rFonts w:ascii="微软雅黑" w:eastAsia="微软雅黑" w:hAnsi="微软雅黑" w:cs="微软雅黑" w:hint="eastAsia"/>
          <w:sz w:val="24"/>
          <w:szCs w:val="24"/>
        </w:rPr>
        <w:t>人，教育部新世纪优秀人才支持计划</w:t>
      </w:r>
      <w:r w:rsidRPr="009446AB">
        <w:rPr>
          <w:rFonts w:ascii="微软雅黑" w:eastAsia="微软雅黑" w:hAnsi="微软雅黑" w:cs="微软雅黑"/>
          <w:sz w:val="24"/>
          <w:szCs w:val="24"/>
        </w:rPr>
        <w:t>2</w:t>
      </w:r>
      <w:r w:rsidRPr="009446AB">
        <w:rPr>
          <w:rFonts w:ascii="微软雅黑" w:eastAsia="微软雅黑" w:hAnsi="微软雅黑" w:cs="微软雅黑" w:hint="eastAsia"/>
          <w:sz w:val="24"/>
          <w:szCs w:val="24"/>
        </w:rPr>
        <w:t>人，泰山学者攀登计划人选</w:t>
      </w:r>
      <w:r w:rsidRPr="009446AB">
        <w:rPr>
          <w:rFonts w:ascii="微软雅黑" w:eastAsia="微软雅黑" w:hAnsi="微软雅黑" w:cs="微软雅黑"/>
          <w:sz w:val="24"/>
          <w:szCs w:val="24"/>
        </w:rPr>
        <w:t>4</w:t>
      </w:r>
      <w:r w:rsidRPr="009446AB">
        <w:rPr>
          <w:rFonts w:ascii="微软雅黑" w:eastAsia="微软雅黑" w:hAnsi="微软雅黑" w:cs="微软雅黑" w:hint="eastAsia"/>
          <w:sz w:val="24"/>
          <w:szCs w:val="24"/>
        </w:rPr>
        <w:t>人，泰山学者特聘教授、海外特聘专家</w:t>
      </w:r>
      <w:r w:rsidRPr="009446AB">
        <w:rPr>
          <w:rFonts w:ascii="微软雅黑" w:eastAsia="微软雅黑" w:hAnsi="微软雅黑" w:cs="微软雅黑"/>
          <w:sz w:val="24"/>
          <w:szCs w:val="24"/>
        </w:rPr>
        <w:t>20</w:t>
      </w:r>
      <w:r w:rsidRPr="009446AB">
        <w:rPr>
          <w:rFonts w:ascii="微软雅黑" w:eastAsia="微软雅黑" w:hAnsi="微软雅黑" w:cs="微软雅黑" w:hint="eastAsia"/>
          <w:sz w:val="24"/>
          <w:szCs w:val="24"/>
        </w:rPr>
        <w:t>人，泰山学者青年专家</w:t>
      </w:r>
      <w:r w:rsidRPr="009446AB">
        <w:rPr>
          <w:rFonts w:ascii="微软雅黑" w:eastAsia="微软雅黑" w:hAnsi="微软雅黑" w:cs="微软雅黑"/>
          <w:sz w:val="24"/>
          <w:szCs w:val="24"/>
        </w:rPr>
        <w:t>2</w:t>
      </w:r>
      <w:r w:rsidRPr="009446AB">
        <w:rPr>
          <w:rFonts w:ascii="微软雅黑" w:eastAsia="微软雅黑" w:hAnsi="微软雅黑" w:cs="微软雅黑" w:hint="eastAsia"/>
          <w:sz w:val="24"/>
          <w:szCs w:val="24"/>
        </w:rPr>
        <w:t>人，国家和省部级有突出贡献专家</w:t>
      </w:r>
      <w:r w:rsidRPr="009446AB">
        <w:rPr>
          <w:rFonts w:ascii="微软雅黑" w:eastAsia="微软雅黑" w:hAnsi="微软雅黑" w:cs="微软雅黑"/>
          <w:sz w:val="24"/>
          <w:szCs w:val="24"/>
        </w:rPr>
        <w:t>41</w:t>
      </w:r>
      <w:r w:rsidRPr="009446AB">
        <w:rPr>
          <w:rFonts w:ascii="微软雅黑" w:eastAsia="微软雅黑" w:hAnsi="微软雅黑" w:cs="微软雅黑" w:hint="eastAsia"/>
          <w:sz w:val="24"/>
          <w:szCs w:val="24"/>
        </w:rPr>
        <w:t>人，享受国务院政府特殊津贴专家</w:t>
      </w:r>
      <w:r w:rsidRPr="009446AB">
        <w:rPr>
          <w:rFonts w:ascii="微软雅黑" w:eastAsia="微软雅黑" w:hAnsi="微软雅黑" w:cs="微软雅黑"/>
          <w:sz w:val="24"/>
          <w:szCs w:val="24"/>
        </w:rPr>
        <w:t>70</w:t>
      </w:r>
      <w:r w:rsidRPr="009446AB">
        <w:rPr>
          <w:rFonts w:ascii="微软雅黑" w:eastAsia="微软雅黑" w:hAnsi="微软雅黑" w:cs="微软雅黑" w:hint="eastAsia"/>
          <w:sz w:val="24"/>
          <w:szCs w:val="24"/>
        </w:rPr>
        <w:t>人，国家教学名师</w:t>
      </w:r>
      <w:r w:rsidRPr="009446AB">
        <w:rPr>
          <w:rFonts w:ascii="微软雅黑" w:eastAsia="微软雅黑" w:hAnsi="微软雅黑" w:cs="微软雅黑"/>
          <w:sz w:val="24"/>
          <w:szCs w:val="24"/>
        </w:rPr>
        <w:t>1</w:t>
      </w:r>
      <w:r w:rsidRPr="009446AB">
        <w:rPr>
          <w:rFonts w:ascii="微软雅黑" w:eastAsia="微软雅黑" w:hAnsi="微软雅黑" w:cs="微软雅黑" w:hint="eastAsia"/>
          <w:sz w:val="24"/>
          <w:szCs w:val="24"/>
        </w:rPr>
        <w:t>人，国家级教学团队</w:t>
      </w:r>
      <w:r w:rsidRPr="009446AB">
        <w:rPr>
          <w:rFonts w:ascii="微软雅黑" w:eastAsia="微软雅黑" w:hAnsi="微软雅黑" w:cs="微软雅黑"/>
          <w:sz w:val="24"/>
          <w:szCs w:val="24"/>
        </w:rPr>
        <w:t>1</w:t>
      </w:r>
      <w:r w:rsidRPr="009446AB">
        <w:rPr>
          <w:rFonts w:ascii="微软雅黑" w:eastAsia="微软雅黑" w:hAnsi="微软雅黑" w:cs="微软雅黑" w:hint="eastAsia"/>
          <w:sz w:val="24"/>
          <w:szCs w:val="24"/>
        </w:rPr>
        <w:t>个，省级教学名师</w:t>
      </w:r>
      <w:r w:rsidRPr="009446AB">
        <w:rPr>
          <w:rFonts w:ascii="微软雅黑" w:eastAsia="微软雅黑" w:hAnsi="微软雅黑" w:cs="微软雅黑"/>
          <w:sz w:val="24"/>
          <w:szCs w:val="24"/>
        </w:rPr>
        <w:t>12</w:t>
      </w:r>
      <w:r w:rsidRPr="009446AB">
        <w:rPr>
          <w:rFonts w:ascii="微软雅黑" w:eastAsia="微软雅黑" w:hAnsi="微软雅黑" w:cs="微软雅黑" w:hint="eastAsia"/>
          <w:sz w:val="24"/>
          <w:szCs w:val="24"/>
        </w:rPr>
        <w:t>人，省级优秀教学团队</w:t>
      </w:r>
      <w:r w:rsidRPr="009446AB">
        <w:rPr>
          <w:rFonts w:ascii="微软雅黑" w:eastAsia="微软雅黑" w:hAnsi="微软雅黑" w:cs="微软雅黑"/>
          <w:sz w:val="24"/>
          <w:szCs w:val="24"/>
        </w:rPr>
        <w:t>6</w:t>
      </w:r>
      <w:r w:rsidRPr="009446AB">
        <w:rPr>
          <w:rFonts w:ascii="微软雅黑" w:eastAsia="微软雅黑" w:hAnsi="微软雅黑" w:cs="微软雅黑" w:hint="eastAsia"/>
          <w:sz w:val="24"/>
          <w:szCs w:val="24"/>
        </w:rPr>
        <w:t>个。</w:t>
      </w:r>
    </w:p>
    <w:p w:rsidR="00EA5C67" w:rsidRPr="009446AB" w:rsidRDefault="00EA5C67" w:rsidP="009679ED">
      <w:pPr>
        <w:spacing w:line="520" w:lineRule="exact"/>
        <w:ind w:firstLineChars="200" w:firstLine="31680"/>
        <w:rPr>
          <w:rFonts w:ascii="微软雅黑" w:eastAsia="微软雅黑" w:hAnsi="微软雅黑"/>
          <w:kern w:val="0"/>
          <w:sz w:val="24"/>
          <w:szCs w:val="24"/>
        </w:rPr>
      </w:pPr>
      <w:r w:rsidRPr="009446AB">
        <w:rPr>
          <w:rFonts w:ascii="微软雅黑" w:eastAsia="微软雅黑" w:hAnsi="微软雅黑" w:cs="微软雅黑" w:hint="eastAsia"/>
          <w:sz w:val="24"/>
          <w:szCs w:val="24"/>
        </w:rPr>
        <w:t>学校继续教育始于</w:t>
      </w:r>
      <w:r w:rsidRPr="009446AB">
        <w:rPr>
          <w:rFonts w:ascii="微软雅黑" w:eastAsia="微软雅黑" w:hAnsi="微软雅黑" w:cs="微软雅黑"/>
          <w:sz w:val="24"/>
          <w:szCs w:val="24"/>
        </w:rPr>
        <w:t>1985</w:t>
      </w:r>
      <w:r w:rsidRPr="009446AB">
        <w:rPr>
          <w:rFonts w:ascii="微软雅黑" w:eastAsia="微软雅黑" w:hAnsi="微软雅黑" w:cs="微软雅黑" w:hint="eastAsia"/>
          <w:sz w:val="24"/>
          <w:szCs w:val="24"/>
        </w:rPr>
        <w:t>年，三十余年来，继续教育学院在上级和</w:t>
      </w:r>
      <w:r w:rsidRPr="009446AB">
        <w:rPr>
          <w:rFonts w:ascii="微软雅黑" w:eastAsia="微软雅黑" w:hAnsi="微软雅黑" w:cs="微软雅黑" w:hint="eastAsia"/>
          <w:kern w:val="0"/>
          <w:sz w:val="24"/>
          <w:szCs w:val="24"/>
        </w:rPr>
        <w:t>学校党委的正确领导下，坚持终身教育的办学理念，围绕学校总体发展规划和建设综合性、开放式、国际化、有特色高水平大学的总体目标，明确形势任务，找准发展定位。依托学校的优势资源，积极为社会经济发展服务，稳步扩大办学规模，不断提高教育质量。深化体制机制改革，不断提升信息化教学及管理水平。创新人才培养模式，推进转型发展，搭建全民终身学习立交桥。逐步形成了以学历教育和非学历教育两种形式为主线的办学格局，拓展实现了“学历</w:t>
      </w:r>
      <w:r w:rsidRPr="009446AB">
        <w:rPr>
          <w:rFonts w:ascii="微软雅黑" w:eastAsia="微软雅黑" w:hAnsi="微软雅黑" w:cs="微软雅黑"/>
          <w:kern w:val="0"/>
          <w:sz w:val="24"/>
          <w:szCs w:val="24"/>
        </w:rPr>
        <w:t>+</w:t>
      </w:r>
      <w:r w:rsidRPr="009446AB">
        <w:rPr>
          <w:rFonts w:ascii="微软雅黑" w:eastAsia="微软雅黑" w:hAnsi="微软雅黑" w:cs="微软雅黑" w:hint="eastAsia"/>
          <w:kern w:val="0"/>
          <w:sz w:val="24"/>
          <w:szCs w:val="24"/>
        </w:rPr>
        <w:t>技能”特色人才培养模式，加快了转型发展，实现了特色办学。</w:t>
      </w:r>
    </w:p>
    <w:p w:rsidR="00EA5C67" w:rsidRPr="009446AB" w:rsidRDefault="00EA5C67" w:rsidP="009679ED">
      <w:pPr>
        <w:spacing w:line="520" w:lineRule="exact"/>
        <w:ind w:firstLineChars="200" w:firstLine="31680"/>
        <w:rPr>
          <w:rFonts w:ascii="微软雅黑" w:eastAsia="微软雅黑" w:hAnsi="微软雅黑"/>
          <w:sz w:val="24"/>
          <w:szCs w:val="24"/>
        </w:rPr>
      </w:pPr>
      <w:r w:rsidRPr="009446AB">
        <w:rPr>
          <w:rFonts w:ascii="微软雅黑" w:eastAsia="微软雅黑" w:hAnsi="微软雅黑" w:cs="微软雅黑" w:hint="eastAsia"/>
          <w:sz w:val="24"/>
          <w:szCs w:val="24"/>
        </w:rPr>
        <w:t>继续教育学院现开设成人高等教育专业有专科专业、高中起点本科专业，专科起点本科专业，办学层次有专科教育、本科教育；办学形式有业余、函授。目前在山东、黑龙江、河北、江苏、福建、云南、海南、新疆等省区设立了</w:t>
      </w:r>
      <w:r w:rsidRPr="009446AB">
        <w:rPr>
          <w:rFonts w:ascii="微软雅黑" w:eastAsia="微软雅黑" w:hAnsi="微软雅黑" w:cs="微软雅黑"/>
          <w:sz w:val="24"/>
          <w:szCs w:val="24"/>
        </w:rPr>
        <w:t>30</w:t>
      </w:r>
      <w:r w:rsidRPr="009446AB">
        <w:rPr>
          <w:rFonts w:ascii="微软雅黑" w:eastAsia="微软雅黑" w:hAnsi="微软雅黑" w:cs="微软雅黑" w:hint="eastAsia"/>
          <w:sz w:val="24"/>
          <w:szCs w:val="24"/>
        </w:rPr>
        <w:t>余个函授站，在校生规模达</w:t>
      </w:r>
      <w:r w:rsidRPr="009446AB">
        <w:rPr>
          <w:rFonts w:ascii="微软雅黑" w:eastAsia="微软雅黑" w:hAnsi="微软雅黑" w:cs="微软雅黑"/>
          <w:sz w:val="24"/>
          <w:szCs w:val="24"/>
        </w:rPr>
        <w:t>22000</w:t>
      </w:r>
      <w:r w:rsidRPr="009446AB">
        <w:rPr>
          <w:rFonts w:ascii="微软雅黑" w:eastAsia="微软雅黑" w:hAnsi="微软雅黑" w:cs="微软雅黑" w:hint="eastAsia"/>
          <w:sz w:val="24"/>
          <w:szCs w:val="24"/>
        </w:rPr>
        <w:t>余人。非学历教育现每年组织近万名在校生进行计算机等级考试及培训；开展了教师资格证书培训项目；进行了全国职业资格内审员培训；成功申办了济南市“金蓝领”培训基地等。</w:t>
      </w:r>
    </w:p>
    <w:p w:rsidR="00EA5C67" w:rsidRPr="009446AB" w:rsidRDefault="00EA5C67" w:rsidP="009679ED">
      <w:pPr>
        <w:pStyle w:val="NormalWeb"/>
        <w:spacing w:before="0" w:beforeAutospacing="0" w:after="0" w:afterAutospacing="0" w:line="520" w:lineRule="exact"/>
        <w:ind w:firstLineChars="200" w:firstLine="31680"/>
        <w:rPr>
          <w:rFonts w:ascii="微软雅黑" w:eastAsia="微软雅黑" w:hAnsi="微软雅黑" w:cs="Times New Roman"/>
          <w:b/>
          <w:bCs/>
        </w:rPr>
      </w:pPr>
      <w:r w:rsidRPr="009446AB">
        <w:rPr>
          <w:rFonts w:ascii="微软雅黑" w:eastAsia="微软雅黑" w:hAnsi="微软雅黑" w:cs="微软雅黑" w:hint="eastAsia"/>
          <w:b/>
          <w:bCs/>
        </w:rPr>
        <w:t>一、招生专业、考试科目</w:t>
      </w:r>
    </w:p>
    <w:p w:rsidR="00EA5C67" w:rsidRPr="00376A04" w:rsidRDefault="00EA5C67" w:rsidP="009679ED">
      <w:pPr>
        <w:pStyle w:val="NormalWeb"/>
        <w:spacing w:before="0" w:beforeAutospacing="0" w:after="0" w:afterAutospacing="0" w:line="400" w:lineRule="exact"/>
        <w:ind w:firstLineChars="200" w:firstLine="31680"/>
        <w:rPr>
          <w:rFonts w:ascii="微软雅黑" w:eastAsia="微软雅黑" w:hAnsi="微软雅黑" w:cs="Times New Roman"/>
        </w:rPr>
      </w:pPr>
      <w:r w:rsidRPr="00376A04">
        <w:rPr>
          <w:rFonts w:ascii="微软雅黑" w:eastAsia="微软雅黑" w:hAnsi="微软雅黑" w:cs="微软雅黑"/>
        </w:rPr>
        <w:t>1.</w:t>
      </w:r>
      <w:r w:rsidRPr="00376A04">
        <w:rPr>
          <w:rFonts w:ascii="微软雅黑" w:eastAsia="微软雅黑" w:hAnsi="微软雅黑" w:cs="微软雅黑" w:hint="eastAsia"/>
        </w:rPr>
        <w:t>专升本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7"/>
        <w:gridCol w:w="964"/>
        <w:gridCol w:w="1283"/>
        <w:gridCol w:w="1145"/>
        <w:gridCol w:w="2889"/>
      </w:tblGrid>
      <w:tr w:rsidR="00EA5C67" w:rsidRPr="00AE0E0D">
        <w:trPr>
          <w:trHeight w:val="544"/>
          <w:jc w:val="center"/>
        </w:trPr>
        <w:tc>
          <w:tcPr>
            <w:tcW w:w="2247" w:type="dxa"/>
            <w:vAlign w:val="center"/>
          </w:tcPr>
          <w:p w:rsidR="00EA5C67" w:rsidRPr="0019039E" w:rsidRDefault="00EA5C67" w:rsidP="002405BE">
            <w:pPr>
              <w:jc w:val="center"/>
              <w:rPr>
                <w:rFonts w:ascii="黑体" w:eastAsia="黑体" w:hAnsi="黑体"/>
                <w:b/>
                <w:bCs/>
              </w:rPr>
            </w:pPr>
            <w:r w:rsidRPr="0019039E">
              <w:rPr>
                <w:rFonts w:ascii="黑体" w:eastAsia="黑体" w:hAnsi="黑体" w:cs="黑体" w:hint="eastAsia"/>
                <w:b/>
                <w:bCs/>
              </w:rPr>
              <w:t>专业名称</w:t>
            </w:r>
          </w:p>
        </w:tc>
        <w:tc>
          <w:tcPr>
            <w:tcW w:w="964" w:type="dxa"/>
            <w:vAlign w:val="center"/>
          </w:tcPr>
          <w:p w:rsidR="00EA5C67" w:rsidRPr="0019039E" w:rsidRDefault="00EA5C67" w:rsidP="0019039E">
            <w:pPr>
              <w:jc w:val="center"/>
              <w:rPr>
                <w:rFonts w:ascii="黑体" w:eastAsia="黑体" w:hAnsi="黑体"/>
                <w:b/>
                <w:bCs/>
              </w:rPr>
            </w:pPr>
            <w:r w:rsidRPr="0019039E">
              <w:rPr>
                <w:rFonts w:ascii="黑体" w:eastAsia="黑体" w:hAnsi="黑体" w:cs="黑体" w:hint="eastAsia"/>
                <w:b/>
                <w:bCs/>
              </w:rPr>
              <w:t>科类</w:t>
            </w:r>
          </w:p>
        </w:tc>
        <w:tc>
          <w:tcPr>
            <w:tcW w:w="1283" w:type="dxa"/>
            <w:vAlign w:val="center"/>
          </w:tcPr>
          <w:p w:rsidR="00EA5C67" w:rsidRPr="0019039E" w:rsidRDefault="00EA5C67" w:rsidP="0019039E">
            <w:pPr>
              <w:jc w:val="center"/>
              <w:rPr>
                <w:rFonts w:ascii="黑体" w:eastAsia="黑体" w:hAnsi="黑体"/>
                <w:b/>
                <w:bCs/>
              </w:rPr>
            </w:pPr>
            <w:r w:rsidRPr="0019039E">
              <w:rPr>
                <w:rFonts w:ascii="黑体" w:eastAsia="黑体" w:hAnsi="黑体" w:cs="黑体" w:hint="eastAsia"/>
                <w:b/>
                <w:bCs/>
              </w:rPr>
              <w:t>学制（年）</w:t>
            </w:r>
          </w:p>
        </w:tc>
        <w:tc>
          <w:tcPr>
            <w:tcW w:w="1145" w:type="dxa"/>
            <w:vAlign w:val="center"/>
          </w:tcPr>
          <w:p w:rsidR="00EA5C67" w:rsidRPr="0019039E" w:rsidRDefault="00EA5C67" w:rsidP="0019039E">
            <w:pPr>
              <w:jc w:val="center"/>
              <w:rPr>
                <w:rFonts w:ascii="黑体" w:eastAsia="黑体" w:hAnsi="黑体"/>
                <w:b/>
                <w:bCs/>
              </w:rPr>
            </w:pPr>
            <w:r w:rsidRPr="0019039E">
              <w:rPr>
                <w:rFonts w:ascii="黑体" w:eastAsia="黑体" w:hAnsi="黑体" w:cs="黑体" w:hint="eastAsia"/>
                <w:b/>
                <w:bCs/>
              </w:rPr>
              <w:t>学习形式</w:t>
            </w:r>
          </w:p>
        </w:tc>
        <w:tc>
          <w:tcPr>
            <w:tcW w:w="2889" w:type="dxa"/>
            <w:vAlign w:val="center"/>
          </w:tcPr>
          <w:p w:rsidR="00EA5C67" w:rsidRPr="0019039E" w:rsidRDefault="00EA5C67" w:rsidP="002405BE">
            <w:pPr>
              <w:jc w:val="center"/>
              <w:rPr>
                <w:rFonts w:ascii="黑体" w:eastAsia="黑体" w:hAnsi="黑体"/>
                <w:b/>
                <w:bCs/>
              </w:rPr>
            </w:pPr>
            <w:r w:rsidRPr="0019039E">
              <w:rPr>
                <w:rFonts w:ascii="黑体" w:eastAsia="黑体" w:hAnsi="黑体" w:cs="黑体" w:hint="eastAsia"/>
                <w:b/>
                <w:bCs/>
              </w:rPr>
              <w:t>考试科目</w:t>
            </w:r>
          </w:p>
        </w:tc>
      </w:tr>
      <w:tr w:rsidR="00EA5C67" w:rsidRPr="00AE0E0D">
        <w:trPr>
          <w:jc w:val="center"/>
        </w:trPr>
        <w:tc>
          <w:tcPr>
            <w:tcW w:w="2247" w:type="dxa"/>
            <w:vAlign w:val="center"/>
          </w:tcPr>
          <w:p w:rsidR="00EA5C67" w:rsidRPr="002405BE" w:rsidRDefault="00EA5C67" w:rsidP="007B556B">
            <w:r w:rsidRPr="002405BE">
              <w:rPr>
                <w:rFonts w:cs="宋体" w:hint="eastAsia"/>
              </w:rPr>
              <w:t>汉语言文学</w:t>
            </w:r>
          </w:p>
        </w:tc>
        <w:tc>
          <w:tcPr>
            <w:tcW w:w="964" w:type="dxa"/>
            <w:vAlign w:val="center"/>
          </w:tcPr>
          <w:p w:rsidR="00EA5C67" w:rsidRPr="002405BE" w:rsidRDefault="00EA5C67" w:rsidP="0019039E">
            <w:pPr>
              <w:jc w:val="center"/>
            </w:pPr>
            <w:r w:rsidRPr="002405BE">
              <w:rPr>
                <w:rFonts w:cs="宋体" w:hint="eastAsia"/>
              </w:rPr>
              <w:t>文史类</w:t>
            </w:r>
          </w:p>
        </w:tc>
        <w:tc>
          <w:tcPr>
            <w:tcW w:w="1283" w:type="dxa"/>
            <w:vAlign w:val="center"/>
          </w:tcPr>
          <w:p w:rsidR="00EA5C67" w:rsidRPr="002405BE" w:rsidRDefault="00EA5C67" w:rsidP="0019039E">
            <w:pPr>
              <w:jc w:val="center"/>
            </w:pPr>
            <w:r w:rsidRPr="002405BE">
              <w:rPr>
                <w:rFonts w:ascii="宋体" w:hAnsi="宋体" w:cs="宋体"/>
                <w:kern w:val="0"/>
              </w:rPr>
              <w:t>2.5</w:t>
            </w:r>
          </w:p>
        </w:tc>
        <w:tc>
          <w:tcPr>
            <w:tcW w:w="1145" w:type="dxa"/>
            <w:vAlign w:val="center"/>
          </w:tcPr>
          <w:p w:rsidR="00EA5C67" w:rsidRPr="002405BE" w:rsidRDefault="00EA5C67" w:rsidP="0019039E">
            <w:pPr>
              <w:jc w:val="center"/>
            </w:pPr>
            <w:r w:rsidRPr="002405BE">
              <w:rPr>
                <w:rFonts w:cs="宋体" w:hint="eastAsia"/>
              </w:rPr>
              <w:t>函授</w:t>
            </w:r>
          </w:p>
        </w:tc>
        <w:tc>
          <w:tcPr>
            <w:tcW w:w="2889" w:type="dxa"/>
            <w:vAlign w:val="center"/>
          </w:tcPr>
          <w:p w:rsidR="00EA5C67" w:rsidRPr="002405BE" w:rsidRDefault="00EA5C67" w:rsidP="007B556B">
            <w:r w:rsidRPr="002405BE">
              <w:rPr>
                <w:rFonts w:cs="宋体" w:hint="eastAsia"/>
              </w:rPr>
              <w:t>政治、外语、大学语文</w:t>
            </w:r>
          </w:p>
        </w:tc>
      </w:tr>
      <w:tr w:rsidR="00EA5C67" w:rsidRPr="00EE676D">
        <w:trPr>
          <w:jc w:val="center"/>
        </w:trPr>
        <w:tc>
          <w:tcPr>
            <w:tcW w:w="2247" w:type="dxa"/>
            <w:vAlign w:val="center"/>
          </w:tcPr>
          <w:p w:rsidR="00EA5C67" w:rsidRPr="002405BE" w:rsidRDefault="00EA5C67" w:rsidP="007B556B">
            <w:r w:rsidRPr="002405BE">
              <w:rPr>
                <w:rFonts w:cs="宋体" w:hint="eastAsia"/>
              </w:rPr>
              <w:t>英语</w:t>
            </w:r>
          </w:p>
        </w:tc>
        <w:tc>
          <w:tcPr>
            <w:tcW w:w="964" w:type="dxa"/>
            <w:vAlign w:val="center"/>
          </w:tcPr>
          <w:p w:rsidR="00EA5C67" w:rsidRPr="002405BE" w:rsidRDefault="00EA5C67" w:rsidP="0019039E">
            <w:pPr>
              <w:jc w:val="center"/>
            </w:pPr>
            <w:r w:rsidRPr="002405BE">
              <w:rPr>
                <w:rFonts w:cs="宋体" w:hint="eastAsia"/>
              </w:rPr>
              <w:t>文史类</w:t>
            </w:r>
          </w:p>
        </w:tc>
        <w:tc>
          <w:tcPr>
            <w:tcW w:w="1283" w:type="dxa"/>
            <w:vAlign w:val="center"/>
          </w:tcPr>
          <w:p w:rsidR="00EA5C67" w:rsidRPr="002405BE" w:rsidRDefault="00EA5C67" w:rsidP="0019039E">
            <w:pPr>
              <w:jc w:val="center"/>
            </w:pPr>
            <w:r w:rsidRPr="002405BE">
              <w:rPr>
                <w:rFonts w:ascii="宋体" w:hAnsi="宋体" w:cs="宋体"/>
                <w:kern w:val="0"/>
              </w:rPr>
              <w:t>2.5</w:t>
            </w:r>
          </w:p>
        </w:tc>
        <w:tc>
          <w:tcPr>
            <w:tcW w:w="1145" w:type="dxa"/>
            <w:vAlign w:val="center"/>
          </w:tcPr>
          <w:p w:rsidR="00EA5C67" w:rsidRPr="002405BE" w:rsidRDefault="00EA5C67" w:rsidP="0019039E">
            <w:pPr>
              <w:jc w:val="center"/>
            </w:pPr>
            <w:r w:rsidRPr="002405BE">
              <w:rPr>
                <w:rFonts w:cs="宋体" w:hint="eastAsia"/>
              </w:rPr>
              <w:t>业余</w:t>
            </w:r>
          </w:p>
        </w:tc>
        <w:tc>
          <w:tcPr>
            <w:tcW w:w="2889" w:type="dxa"/>
            <w:vAlign w:val="center"/>
          </w:tcPr>
          <w:p w:rsidR="00EA5C67" w:rsidRPr="002405BE" w:rsidRDefault="00EA5C67" w:rsidP="007B556B">
            <w:r w:rsidRPr="002405BE">
              <w:rPr>
                <w:rFonts w:cs="宋体" w:hint="eastAsia"/>
              </w:rPr>
              <w:t>政治、外语、大学语文</w:t>
            </w:r>
          </w:p>
        </w:tc>
      </w:tr>
      <w:tr w:rsidR="00EA5C67" w:rsidRPr="00EE676D">
        <w:trPr>
          <w:jc w:val="center"/>
        </w:trPr>
        <w:tc>
          <w:tcPr>
            <w:tcW w:w="2247" w:type="dxa"/>
            <w:vAlign w:val="center"/>
          </w:tcPr>
          <w:p w:rsidR="00EA5C67" w:rsidRPr="002405BE" w:rsidRDefault="00EA5C67" w:rsidP="007B556B">
            <w:r w:rsidRPr="002405BE">
              <w:rPr>
                <w:rFonts w:cs="宋体" w:hint="eastAsia"/>
              </w:rPr>
              <w:t>历史学</w:t>
            </w:r>
          </w:p>
        </w:tc>
        <w:tc>
          <w:tcPr>
            <w:tcW w:w="964" w:type="dxa"/>
            <w:vAlign w:val="center"/>
          </w:tcPr>
          <w:p w:rsidR="00EA5C67" w:rsidRPr="002405BE" w:rsidRDefault="00EA5C67" w:rsidP="0019039E">
            <w:pPr>
              <w:jc w:val="center"/>
            </w:pPr>
            <w:r w:rsidRPr="002405BE">
              <w:rPr>
                <w:rFonts w:cs="宋体" w:hint="eastAsia"/>
              </w:rPr>
              <w:t>文史类</w:t>
            </w:r>
          </w:p>
        </w:tc>
        <w:tc>
          <w:tcPr>
            <w:tcW w:w="1283" w:type="dxa"/>
            <w:vAlign w:val="center"/>
          </w:tcPr>
          <w:p w:rsidR="00EA5C67" w:rsidRPr="002405BE" w:rsidRDefault="00EA5C67" w:rsidP="0019039E">
            <w:pPr>
              <w:jc w:val="center"/>
            </w:pPr>
            <w:r w:rsidRPr="002405BE">
              <w:rPr>
                <w:rFonts w:ascii="宋体" w:hAnsi="宋体" w:cs="宋体"/>
                <w:kern w:val="0"/>
              </w:rPr>
              <w:t>2.5</w:t>
            </w:r>
          </w:p>
        </w:tc>
        <w:tc>
          <w:tcPr>
            <w:tcW w:w="1145" w:type="dxa"/>
            <w:vAlign w:val="center"/>
          </w:tcPr>
          <w:p w:rsidR="00EA5C67" w:rsidRPr="002405BE" w:rsidRDefault="00EA5C67" w:rsidP="0019039E">
            <w:pPr>
              <w:jc w:val="center"/>
            </w:pPr>
            <w:r w:rsidRPr="002405BE">
              <w:rPr>
                <w:rFonts w:cs="宋体" w:hint="eastAsia"/>
              </w:rPr>
              <w:t>函授</w:t>
            </w:r>
          </w:p>
        </w:tc>
        <w:tc>
          <w:tcPr>
            <w:tcW w:w="2889" w:type="dxa"/>
            <w:vAlign w:val="center"/>
          </w:tcPr>
          <w:p w:rsidR="00EA5C67" w:rsidRPr="002405BE" w:rsidRDefault="00EA5C67" w:rsidP="007B556B">
            <w:r w:rsidRPr="002405BE">
              <w:rPr>
                <w:rFonts w:cs="宋体" w:hint="eastAsia"/>
              </w:rPr>
              <w:t>政治、外语、大学语文</w:t>
            </w:r>
          </w:p>
        </w:tc>
      </w:tr>
      <w:tr w:rsidR="00EA5C67" w:rsidRPr="00EE676D">
        <w:trPr>
          <w:jc w:val="center"/>
        </w:trPr>
        <w:tc>
          <w:tcPr>
            <w:tcW w:w="2247" w:type="dxa"/>
            <w:vAlign w:val="center"/>
          </w:tcPr>
          <w:p w:rsidR="00EA5C67" w:rsidRPr="002405BE" w:rsidRDefault="00EA5C67" w:rsidP="007B556B">
            <w:r w:rsidRPr="002405BE">
              <w:rPr>
                <w:rFonts w:cs="宋体" w:hint="eastAsia"/>
              </w:rPr>
              <w:t>数学及应用数学</w:t>
            </w:r>
          </w:p>
        </w:tc>
        <w:tc>
          <w:tcPr>
            <w:tcW w:w="964" w:type="dxa"/>
            <w:vAlign w:val="center"/>
          </w:tcPr>
          <w:p w:rsidR="00EA5C67" w:rsidRPr="002405BE" w:rsidRDefault="00EA5C67" w:rsidP="0019039E">
            <w:pPr>
              <w:jc w:val="center"/>
            </w:pPr>
            <w:r w:rsidRPr="002405BE">
              <w:rPr>
                <w:rFonts w:cs="宋体" w:hint="eastAsia"/>
              </w:rPr>
              <w:t>理工类</w:t>
            </w:r>
          </w:p>
        </w:tc>
        <w:tc>
          <w:tcPr>
            <w:tcW w:w="1283" w:type="dxa"/>
            <w:vAlign w:val="center"/>
          </w:tcPr>
          <w:p w:rsidR="00EA5C67" w:rsidRPr="002405BE" w:rsidRDefault="00EA5C67" w:rsidP="0019039E">
            <w:pPr>
              <w:jc w:val="center"/>
            </w:pPr>
            <w:r w:rsidRPr="002405BE">
              <w:rPr>
                <w:rFonts w:ascii="宋体" w:hAnsi="宋体" w:cs="宋体"/>
                <w:kern w:val="0"/>
              </w:rPr>
              <w:t>2.5</w:t>
            </w:r>
          </w:p>
        </w:tc>
        <w:tc>
          <w:tcPr>
            <w:tcW w:w="1145" w:type="dxa"/>
            <w:vAlign w:val="center"/>
          </w:tcPr>
          <w:p w:rsidR="00EA5C67" w:rsidRPr="002405BE" w:rsidRDefault="00EA5C67" w:rsidP="0019039E">
            <w:pPr>
              <w:jc w:val="center"/>
            </w:pPr>
            <w:r w:rsidRPr="002405BE">
              <w:rPr>
                <w:rFonts w:cs="宋体" w:hint="eastAsia"/>
              </w:rPr>
              <w:t>函授</w:t>
            </w:r>
          </w:p>
        </w:tc>
        <w:tc>
          <w:tcPr>
            <w:tcW w:w="2889" w:type="dxa"/>
            <w:vAlign w:val="center"/>
          </w:tcPr>
          <w:p w:rsidR="00EA5C67" w:rsidRPr="002405BE" w:rsidRDefault="00EA5C67" w:rsidP="007B556B">
            <w:r w:rsidRPr="002405BE">
              <w:rPr>
                <w:rFonts w:cs="宋体" w:hint="eastAsia"/>
              </w:rPr>
              <w:t>政治、外语、高数（一）</w:t>
            </w:r>
          </w:p>
        </w:tc>
      </w:tr>
      <w:tr w:rsidR="00EA5C67" w:rsidRPr="00EE676D">
        <w:trPr>
          <w:jc w:val="center"/>
        </w:trPr>
        <w:tc>
          <w:tcPr>
            <w:tcW w:w="2247" w:type="dxa"/>
            <w:vAlign w:val="center"/>
          </w:tcPr>
          <w:p w:rsidR="00EA5C67" w:rsidRPr="002405BE" w:rsidRDefault="00EA5C67" w:rsidP="007B556B">
            <w:r w:rsidRPr="002405BE">
              <w:rPr>
                <w:rFonts w:cs="宋体" w:hint="eastAsia"/>
              </w:rPr>
              <w:t>物理学</w:t>
            </w:r>
          </w:p>
        </w:tc>
        <w:tc>
          <w:tcPr>
            <w:tcW w:w="964" w:type="dxa"/>
            <w:vAlign w:val="center"/>
          </w:tcPr>
          <w:p w:rsidR="00EA5C67" w:rsidRPr="002405BE" w:rsidRDefault="00EA5C67" w:rsidP="0019039E">
            <w:pPr>
              <w:jc w:val="center"/>
            </w:pPr>
            <w:r w:rsidRPr="002405BE">
              <w:rPr>
                <w:rFonts w:cs="宋体" w:hint="eastAsia"/>
              </w:rPr>
              <w:t>理工类</w:t>
            </w:r>
          </w:p>
        </w:tc>
        <w:tc>
          <w:tcPr>
            <w:tcW w:w="1283" w:type="dxa"/>
            <w:vAlign w:val="center"/>
          </w:tcPr>
          <w:p w:rsidR="00EA5C67" w:rsidRPr="002405BE" w:rsidRDefault="00EA5C67" w:rsidP="0019039E">
            <w:pPr>
              <w:jc w:val="center"/>
            </w:pPr>
            <w:r w:rsidRPr="002405BE">
              <w:rPr>
                <w:rFonts w:ascii="宋体" w:hAnsi="宋体" w:cs="宋体"/>
                <w:kern w:val="0"/>
              </w:rPr>
              <w:t>2.5</w:t>
            </w:r>
          </w:p>
        </w:tc>
        <w:tc>
          <w:tcPr>
            <w:tcW w:w="1145" w:type="dxa"/>
            <w:vAlign w:val="center"/>
          </w:tcPr>
          <w:p w:rsidR="00EA5C67" w:rsidRPr="002405BE" w:rsidRDefault="00EA5C67" w:rsidP="0019039E">
            <w:pPr>
              <w:jc w:val="center"/>
            </w:pPr>
            <w:r w:rsidRPr="002405BE">
              <w:rPr>
                <w:rFonts w:cs="宋体" w:hint="eastAsia"/>
              </w:rPr>
              <w:t>函授</w:t>
            </w:r>
          </w:p>
        </w:tc>
        <w:tc>
          <w:tcPr>
            <w:tcW w:w="2889" w:type="dxa"/>
            <w:vAlign w:val="center"/>
          </w:tcPr>
          <w:p w:rsidR="00EA5C67" w:rsidRPr="002405BE" w:rsidRDefault="00EA5C67" w:rsidP="007B556B">
            <w:r w:rsidRPr="002405BE">
              <w:rPr>
                <w:rFonts w:cs="宋体" w:hint="eastAsia"/>
              </w:rPr>
              <w:t>政治、外语、高数（一）</w:t>
            </w:r>
          </w:p>
        </w:tc>
      </w:tr>
      <w:tr w:rsidR="00EA5C67" w:rsidRPr="00EE676D">
        <w:trPr>
          <w:jc w:val="center"/>
        </w:trPr>
        <w:tc>
          <w:tcPr>
            <w:tcW w:w="2247" w:type="dxa"/>
            <w:vAlign w:val="center"/>
          </w:tcPr>
          <w:p w:rsidR="00EA5C67" w:rsidRPr="002405BE" w:rsidRDefault="00EA5C67" w:rsidP="007B556B">
            <w:r w:rsidRPr="002405BE">
              <w:rPr>
                <w:rFonts w:cs="宋体" w:hint="eastAsia"/>
              </w:rPr>
              <w:t>化学</w:t>
            </w:r>
          </w:p>
        </w:tc>
        <w:tc>
          <w:tcPr>
            <w:tcW w:w="964" w:type="dxa"/>
            <w:vAlign w:val="center"/>
          </w:tcPr>
          <w:p w:rsidR="00EA5C67" w:rsidRPr="002405BE" w:rsidRDefault="00EA5C67" w:rsidP="0019039E">
            <w:pPr>
              <w:jc w:val="center"/>
            </w:pPr>
            <w:r w:rsidRPr="002405BE">
              <w:rPr>
                <w:rFonts w:cs="宋体" w:hint="eastAsia"/>
              </w:rPr>
              <w:t>理工类</w:t>
            </w:r>
          </w:p>
        </w:tc>
        <w:tc>
          <w:tcPr>
            <w:tcW w:w="1283" w:type="dxa"/>
            <w:vAlign w:val="center"/>
          </w:tcPr>
          <w:p w:rsidR="00EA5C67" w:rsidRPr="002405BE" w:rsidRDefault="00EA5C67" w:rsidP="0019039E">
            <w:pPr>
              <w:jc w:val="center"/>
            </w:pPr>
            <w:r w:rsidRPr="002405BE">
              <w:rPr>
                <w:rFonts w:ascii="宋体" w:hAnsi="宋体" w:cs="宋体"/>
                <w:kern w:val="0"/>
              </w:rPr>
              <w:t>2.5</w:t>
            </w:r>
          </w:p>
        </w:tc>
        <w:tc>
          <w:tcPr>
            <w:tcW w:w="1145" w:type="dxa"/>
            <w:vAlign w:val="center"/>
          </w:tcPr>
          <w:p w:rsidR="00EA5C67" w:rsidRPr="002405BE" w:rsidRDefault="00EA5C67" w:rsidP="0019039E">
            <w:pPr>
              <w:jc w:val="center"/>
            </w:pPr>
            <w:r w:rsidRPr="002405BE">
              <w:rPr>
                <w:rFonts w:cs="宋体" w:hint="eastAsia"/>
              </w:rPr>
              <w:t>函授</w:t>
            </w:r>
          </w:p>
        </w:tc>
        <w:tc>
          <w:tcPr>
            <w:tcW w:w="2889" w:type="dxa"/>
            <w:vAlign w:val="center"/>
          </w:tcPr>
          <w:p w:rsidR="00EA5C67" w:rsidRPr="002405BE" w:rsidRDefault="00EA5C67" w:rsidP="007B556B">
            <w:r w:rsidRPr="002405BE">
              <w:rPr>
                <w:rFonts w:cs="宋体" w:hint="eastAsia"/>
              </w:rPr>
              <w:t>政治、外语、高数（一）</w:t>
            </w:r>
          </w:p>
        </w:tc>
      </w:tr>
      <w:tr w:rsidR="00EA5C67" w:rsidRPr="00EE676D">
        <w:trPr>
          <w:jc w:val="center"/>
        </w:trPr>
        <w:tc>
          <w:tcPr>
            <w:tcW w:w="2247" w:type="dxa"/>
            <w:vAlign w:val="center"/>
          </w:tcPr>
          <w:p w:rsidR="00EA5C67" w:rsidRPr="002405BE" w:rsidRDefault="00EA5C67" w:rsidP="007B556B">
            <w:r w:rsidRPr="002405BE">
              <w:rPr>
                <w:rFonts w:cs="宋体" w:hint="eastAsia"/>
              </w:rPr>
              <w:t>通信工程</w:t>
            </w:r>
          </w:p>
        </w:tc>
        <w:tc>
          <w:tcPr>
            <w:tcW w:w="964" w:type="dxa"/>
            <w:vAlign w:val="center"/>
          </w:tcPr>
          <w:p w:rsidR="00EA5C67" w:rsidRPr="002405BE" w:rsidRDefault="00EA5C67" w:rsidP="0019039E">
            <w:pPr>
              <w:jc w:val="center"/>
            </w:pPr>
            <w:r w:rsidRPr="002405BE">
              <w:rPr>
                <w:rFonts w:cs="宋体" w:hint="eastAsia"/>
              </w:rPr>
              <w:t>理工类</w:t>
            </w:r>
          </w:p>
        </w:tc>
        <w:tc>
          <w:tcPr>
            <w:tcW w:w="1283" w:type="dxa"/>
            <w:vAlign w:val="center"/>
          </w:tcPr>
          <w:p w:rsidR="00EA5C67" w:rsidRPr="002405BE" w:rsidRDefault="00EA5C67" w:rsidP="0019039E">
            <w:pPr>
              <w:jc w:val="center"/>
            </w:pPr>
            <w:r w:rsidRPr="002405BE">
              <w:rPr>
                <w:rFonts w:ascii="宋体" w:hAnsi="宋体" w:cs="宋体"/>
                <w:kern w:val="0"/>
              </w:rPr>
              <w:t>2.5</w:t>
            </w:r>
          </w:p>
        </w:tc>
        <w:tc>
          <w:tcPr>
            <w:tcW w:w="1145" w:type="dxa"/>
            <w:vAlign w:val="center"/>
          </w:tcPr>
          <w:p w:rsidR="00EA5C67" w:rsidRPr="002405BE" w:rsidRDefault="00EA5C67" w:rsidP="0019039E">
            <w:pPr>
              <w:jc w:val="center"/>
            </w:pPr>
            <w:r w:rsidRPr="002405BE">
              <w:rPr>
                <w:rFonts w:cs="宋体" w:hint="eastAsia"/>
              </w:rPr>
              <w:t>函授</w:t>
            </w:r>
          </w:p>
        </w:tc>
        <w:tc>
          <w:tcPr>
            <w:tcW w:w="2889" w:type="dxa"/>
            <w:vAlign w:val="center"/>
          </w:tcPr>
          <w:p w:rsidR="00EA5C67" w:rsidRPr="002405BE" w:rsidRDefault="00EA5C67" w:rsidP="007B556B">
            <w:r w:rsidRPr="002405BE">
              <w:rPr>
                <w:rFonts w:cs="宋体" w:hint="eastAsia"/>
              </w:rPr>
              <w:t>政治、外语、高数（一）</w:t>
            </w:r>
          </w:p>
        </w:tc>
      </w:tr>
      <w:tr w:rsidR="00EA5C67" w:rsidRPr="00EE676D">
        <w:trPr>
          <w:jc w:val="center"/>
        </w:trPr>
        <w:tc>
          <w:tcPr>
            <w:tcW w:w="2247" w:type="dxa"/>
            <w:vAlign w:val="center"/>
          </w:tcPr>
          <w:p w:rsidR="00EA5C67" w:rsidRPr="002405BE" w:rsidRDefault="00EA5C67" w:rsidP="007B556B">
            <w:r w:rsidRPr="002405BE">
              <w:rPr>
                <w:rFonts w:cs="宋体" w:hint="eastAsia"/>
              </w:rPr>
              <w:t>应用心理学</w:t>
            </w:r>
          </w:p>
        </w:tc>
        <w:tc>
          <w:tcPr>
            <w:tcW w:w="964" w:type="dxa"/>
            <w:vAlign w:val="center"/>
          </w:tcPr>
          <w:p w:rsidR="00EA5C67" w:rsidRPr="002405BE" w:rsidRDefault="00EA5C67" w:rsidP="0019039E">
            <w:pPr>
              <w:jc w:val="center"/>
            </w:pPr>
            <w:r w:rsidRPr="002405BE">
              <w:rPr>
                <w:rFonts w:cs="宋体" w:hint="eastAsia"/>
              </w:rPr>
              <w:t>理工类</w:t>
            </w:r>
          </w:p>
        </w:tc>
        <w:tc>
          <w:tcPr>
            <w:tcW w:w="1283" w:type="dxa"/>
            <w:vAlign w:val="center"/>
          </w:tcPr>
          <w:p w:rsidR="00EA5C67" w:rsidRPr="002405BE" w:rsidRDefault="00EA5C67" w:rsidP="0019039E">
            <w:pPr>
              <w:jc w:val="center"/>
            </w:pPr>
            <w:r w:rsidRPr="002405BE">
              <w:rPr>
                <w:rFonts w:ascii="宋体" w:hAnsi="宋体" w:cs="宋体"/>
                <w:kern w:val="0"/>
              </w:rPr>
              <w:t>2.5</w:t>
            </w:r>
          </w:p>
        </w:tc>
        <w:tc>
          <w:tcPr>
            <w:tcW w:w="1145" w:type="dxa"/>
            <w:vAlign w:val="center"/>
          </w:tcPr>
          <w:p w:rsidR="00EA5C67" w:rsidRPr="002405BE" w:rsidRDefault="00EA5C67" w:rsidP="0019039E">
            <w:pPr>
              <w:jc w:val="center"/>
            </w:pPr>
            <w:r w:rsidRPr="002405BE">
              <w:rPr>
                <w:rFonts w:cs="宋体" w:hint="eastAsia"/>
              </w:rPr>
              <w:t>函授</w:t>
            </w:r>
          </w:p>
        </w:tc>
        <w:tc>
          <w:tcPr>
            <w:tcW w:w="2889" w:type="dxa"/>
            <w:vAlign w:val="center"/>
          </w:tcPr>
          <w:p w:rsidR="00EA5C67" w:rsidRPr="002405BE" w:rsidRDefault="00EA5C67" w:rsidP="007B556B">
            <w:r w:rsidRPr="002405BE">
              <w:rPr>
                <w:rFonts w:cs="宋体" w:hint="eastAsia"/>
              </w:rPr>
              <w:t>政治、外语、高数（一）</w:t>
            </w:r>
          </w:p>
        </w:tc>
      </w:tr>
      <w:tr w:rsidR="00EA5C67" w:rsidRPr="00EE676D">
        <w:trPr>
          <w:jc w:val="center"/>
        </w:trPr>
        <w:tc>
          <w:tcPr>
            <w:tcW w:w="2247" w:type="dxa"/>
            <w:vAlign w:val="center"/>
          </w:tcPr>
          <w:p w:rsidR="00EA5C67" w:rsidRPr="002405BE" w:rsidRDefault="00EA5C67" w:rsidP="007B556B">
            <w:r w:rsidRPr="002405BE">
              <w:rPr>
                <w:rFonts w:cs="宋体" w:hint="eastAsia"/>
              </w:rPr>
              <w:t>自动化</w:t>
            </w:r>
          </w:p>
        </w:tc>
        <w:tc>
          <w:tcPr>
            <w:tcW w:w="964" w:type="dxa"/>
            <w:vAlign w:val="center"/>
          </w:tcPr>
          <w:p w:rsidR="00EA5C67" w:rsidRPr="002405BE" w:rsidRDefault="00EA5C67" w:rsidP="0019039E">
            <w:pPr>
              <w:jc w:val="center"/>
            </w:pPr>
            <w:r w:rsidRPr="002405BE">
              <w:rPr>
                <w:rFonts w:cs="宋体" w:hint="eastAsia"/>
              </w:rPr>
              <w:t>理工类</w:t>
            </w:r>
          </w:p>
        </w:tc>
        <w:tc>
          <w:tcPr>
            <w:tcW w:w="1283" w:type="dxa"/>
            <w:vAlign w:val="center"/>
          </w:tcPr>
          <w:p w:rsidR="00EA5C67" w:rsidRPr="002405BE" w:rsidRDefault="00EA5C67" w:rsidP="0019039E">
            <w:pPr>
              <w:jc w:val="center"/>
            </w:pPr>
            <w:r w:rsidRPr="002405BE">
              <w:rPr>
                <w:rFonts w:ascii="宋体" w:hAnsi="宋体" w:cs="宋体"/>
                <w:kern w:val="0"/>
              </w:rPr>
              <w:t>2.5</w:t>
            </w:r>
          </w:p>
        </w:tc>
        <w:tc>
          <w:tcPr>
            <w:tcW w:w="1145" w:type="dxa"/>
            <w:vAlign w:val="center"/>
          </w:tcPr>
          <w:p w:rsidR="00EA5C67" w:rsidRPr="002405BE" w:rsidRDefault="00EA5C67" w:rsidP="0019039E">
            <w:pPr>
              <w:jc w:val="center"/>
            </w:pPr>
            <w:r w:rsidRPr="002405BE">
              <w:rPr>
                <w:rFonts w:cs="宋体" w:hint="eastAsia"/>
              </w:rPr>
              <w:t>函授</w:t>
            </w:r>
          </w:p>
        </w:tc>
        <w:tc>
          <w:tcPr>
            <w:tcW w:w="2889" w:type="dxa"/>
            <w:vAlign w:val="center"/>
          </w:tcPr>
          <w:p w:rsidR="00EA5C67" w:rsidRPr="002405BE" w:rsidRDefault="00EA5C67" w:rsidP="007B556B">
            <w:r w:rsidRPr="002405BE">
              <w:rPr>
                <w:rFonts w:cs="宋体" w:hint="eastAsia"/>
              </w:rPr>
              <w:t>政治、外语、高数（一）</w:t>
            </w:r>
          </w:p>
        </w:tc>
      </w:tr>
      <w:tr w:rsidR="00EA5C67" w:rsidRPr="00EE676D">
        <w:trPr>
          <w:jc w:val="center"/>
        </w:trPr>
        <w:tc>
          <w:tcPr>
            <w:tcW w:w="2247" w:type="dxa"/>
            <w:vAlign w:val="center"/>
          </w:tcPr>
          <w:p w:rsidR="00EA5C67" w:rsidRPr="002405BE" w:rsidRDefault="00EA5C67" w:rsidP="007B556B">
            <w:r w:rsidRPr="002405BE">
              <w:rPr>
                <w:rFonts w:cs="宋体" w:hint="eastAsia"/>
              </w:rPr>
              <w:t>化学工程与工艺</w:t>
            </w:r>
          </w:p>
        </w:tc>
        <w:tc>
          <w:tcPr>
            <w:tcW w:w="964" w:type="dxa"/>
            <w:vAlign w:val="center"/>
          </w:tcPr>
          <w:p w:rsidR="00EA5C67" w:rsidRPr="002405BE" w:rsidRDefault="00EA5C67" w:rsidP="0019039E">
            <w:pPr>
              <w:jc w:val="center"/>
            </w:pPr>
            <w:r w:rsidRPr="002405BE">
              <w:rPr>
                <w:rFonts w:cs="宋体" w:hint="eastAsia"/>
              </w:rPr>
              <w:t>理工类</w:t>
            </w:r>
          </w:p>
        </w:tc>
        <w:tc>
          <w:tcPr>
            <w:tcW w:w="1283" w:type="dxa"/>
            <w:vAlign w:val="center"/>
          </w:tcPr>
          <w:p w:rsidR="00EA5C67" w:rsidRPr="002405BE" w:rsidRDefault="00EA5C67" w:rsidP="0019039E">
            <w:pPr>
              <w:jc w:val="center"/>
            </w:pPr>
            <w:r w:rsidRPr="002405BE">
              <w:rPr>
                <w:rFonts w:ascii="宋体" w:hAnsi="宋体" w:cs="宋体"/>
                <w:kern w:val="0"/>
              </w:rPr>
              <w:t>2.5</w:t>
            </w:r>
          </w:p>
        </w:tc>
        <w:tc>
          <w:tcPr>
            <w:tcW w:w="1145" w:type="dxa"/>
            <w:vAlign w:val="center"/>
          </w:tcPr>
          <w:p w:rsidR="00EA5C67" w:rsidRPr="002405BE" w:rsidRDefault="00EA5C67" w:rsidP="0019039E">
            <w:pPr>
              <w:jc w:val="center"/>
            </w:pPr>
            <w:r w:rsidRPr="002405BE">
              <w:rPr>
                <w:rFonts w:cs="宋体" w:hint="eastAsia"/>
              </w:rPr>
              <w:t>函授</w:t>
            </w:r>
          </w:p>
        </w:tc>
        <w:tc>
          <w:tcPr>
            <w:tcW w:w="2889" w:type="dxa"/>
            <w:vAlign w:val="center"/>
          </w:tcPr>
          <w:p w:rsidR="00EA5C67" w:rsidRPr="002405BE" w:rsidRDefault="00EA5C67" w:rsidP="007B556B">
            <w:r w:rsidRPr="002405BE">
              <w:rPr>
                <w:rFonts w:cs="宋体" w:hint="eastAsia"/>
              </w:rPr>
              <w:t>政治、外语、高数（一）</w:t>
            </w:r>
          </w:p>
        </w:tc>
      </w:tr>
      <w:tr w:rsidR="00EA5C67" w:rsidRPr="00EE676D">
        <w:trPr>
          <w:jc w:val="center"/>
        </w:trPr>
        <w:tc>
          <w:tcPr>
            <w:tcW w:w="2247" w:type="dxa"/>
            <w:vAlign w:val="center"/>
          </w:tcPr>
          <w:p w:rsidR="00EA5C67" w:rsidRPr="002405BE" w:rsidRDefault="00EA5C67" w:rsidP="007B556B">
            <w:r w:rsidRPr="002405BE">
              <w:rPr>
                <w:rFonts w:cs="宋体" w:hint="eastAsia"/>
              </w:rPr>
              <w:t>计算机科学与技术</w:t>
            </w:r>
          </w:p>
        </w:tc>
        <w:tc>
          <w:tcPr>
            <w:tcW w:w="964" w:type="dxa"/>
            <w:vAlign w:val="center"/>
          </w:tcPr>
          <w:p w:rsidR="00EA5C67" w:rsidRPr="002405BE" w:rsidRDefault="00EA5C67" w:rsidP="0019039E">
            <w:pPr>
              <w:jc w:val="center"/>
            </w:pPr>
            <w:r w:rsidRPr="002405BE">
              <w:rPr>
                <w:rFonts w:cs="宋体" w:hint="eastAsia"/>
              </w:rPr>
              <w:t>理工类</w:t>
            </w:r>
          </w:p>
        </w:tc>
        <w:tc>
          <w:tcPr>
            <w:tcW w:w="1283" w:type="dxa"/>
            <w:vAlign w:val="center"/>
          </w:tcPr>
          <w:p w:rsidR="00EA5C67" w:rsidRPr="002405BE" w:rsidRDefault="00EA5C67" w:rsidP="0019039E">
            <w:pPr>
              <w:jc w:val="center"/>
            </w:pPr>
            <w:r w:rsidRPr="002405BE">
              <w:rPr>
                <w:rFonts w:ascii="宋体" w:hAnsi="宋体" w:cs="宋体"/>
                <w:kern w:val="0"/>
              </w:rPr>
              <w:t>2.5</w:t>
            </w:r>
          </w:p>
        </w:tc>
        <w:tc>
          <w:tcPr>
            <w:tcW w:w="1145" w:type="dxa"/>
            <w:vAlign w:val="center"/>
          </w:tcPr>
          <w:p w:rsidR="00EA5C67" w:rsidRPr="002405BE" w:rsidRDefault="00EA5C67" w:rsidP="0019039E">
            <w:pPr>
              <w:jc w:val="center"/>
            </w:pPr>
            <w:r w:rsidRPr="002405BE">
              <w:rPr>
                <w:rFonts w:cs="宋体" w:hint="eastAsia"/>
              </w:rPr>
              <w:t>函授</w:t>
            </w:r>
          </w:p>
        </w:tc>
        <w:tc>
          <w:tcPr>
            <w:tcW w:w="2889" w:type="dxa"/>
            <w:vAlign w:val="center"/>
          </w:tcPr>
          <w:p w:rsidR="00EA5C67" w:rsidRPr="002405BE" w:rsidRDefault="00EA5C67" w:rsidP="007B556B">
            <w:r w:rsidRPr="002405BE">
              <w:rPr>
                <w:rFonts w:cs="宋体" w:hint="eastAsia"/>
              </w:rPr>
              <w:t>政治、外语、高数（一）</w:t>
            </w:r>
          </w:p>
        </w:tc>
      </w:tr>
      <w:tr w:rsidR="00EA5C67" w:rsidRPr="00EE676D">
        <w:trPr>
          <w:jc w:val="center"/>
        </w:trPr>
        <w:tc>
          <w:tcPr>
            <w:tcW w:w="2247" w:type="dxa"/>
            <w:vAlign w:val="center"/>
          </w:tcPr>
          <w:p w:rsidR="00EA5C67" w:rsidRPr="002405BE" w:rsidRDefault="00EA5C67" w:rsidP="007B556B">
            <w:r w:rsidRPr="002405BE">
              <w:rPr>
                <w:rFonts w:cs="宋体" w:hint="eastAsia"/>
              </w:rPr>
              <w:t>土木工程</w:t>
            </w:r>
          </w:p>
        </w:tc>
        <w:tc>
          <w:tcPr>
            <w:tcW w:w="964" w:type="dxa"/>
            <w:vAlign w:val="center"/>
          </w:tcPr>
          <w:p w:rsidR="00EA5C67" w:rsidRPr="002405BE" w:rsidRDefault="00EA5C67" w:rsidP="0019039E">
            <w:pPr>
              <w:jc w:val="center"/>
            </w:pPr>
            <w:r w:rsidRPr="002405BE">
              <w:rPr>
                <w:rFonts w:cs="宋体" w:hint="eastAsia"/>
              </w:rPr>
              <w:t>理工类</w:t>
            </w:r>
          </w:p>
        </w:tc>
        <w:tc>
          <w:tcPr>
            <w:tcW w:w="1283" w:type="dxa"/>
            <w:vAlign w:val="center"/>
          </w:tcPr>
          <w:p w:rsidR="00EA5C67" w:rsidRPr="002405BE" w:rsidRDefault="00EA5C67" w:rsidP="0019039E">
            <w:pPr>
              <w:jc w:val="center"/>
            </w:pPr>
            <w:r w:rsidRPr="002405BE">
              <w:rPr>
                <w:rFonts w:ascii="宋体" w:hAnsi="宋体" w:cs="宋体"/>
                <w:kern w:val="0"/>
              </w:rPr>
              <w:t>2.5</w:t>
            </w:r>
          </w:p>
        </w:tc>
        <w:tc>
          <w:tcPr>
            <w:tcW w:w="1145" w:type="dxa"/>
            <w:vAlign w:val="center"/>
          </w:tcPr>
          <w:p w:rsidR="00EA5C67" w:rsidRPr="002405BE" w:rsidRDefault="00EA5C67" w:rsidP="0019039E">
            <w:pPr>
              <w:jc w:val="center"/>
            </w:pPr>
            <w:r w:rsidRPr="002405BE">
              <w:rPr>
                <w:rFonts w:cs="宋体" w:hint="eastAsia"/>
              </w:rPr>
              <w:t>函授</w:t>
            </w:r>
          </w:p>
        </w:tc>
        <w:tc>
          <w:tcPr>
            <w:tcW w:w="2889" w:type="dxa"/>
            <w:vAlign w:val="center"/>
          </w:tcPr>
          <w:p w:rsidR="00EA5C67" w:rsidRPr="002405BE" w:rsidRDefault="00EA5C67" w:rsidP="007B556B">
            <w:r w:rsidRPr="002405BE">
              <w:rPr>
                <w:rFonts w:cs="宋体" w:hint="eastAsia"/>
              </w:rPr>
              <w:t>政治、外语、高数（一）</w:t>
            </w:r>
          </w:p>
        </w:tc>
      </w:tr>
      <w:tr w:rsidR="00EA5C67" w:rsidRPr="00EE676D">
        <w:trPr>
          <w:jc w:val="center"/>
        </w:trPr>
        <w:tc>
          <w:tcPr>
            <w:tcW w:w="2247" w:type="dxa"/>
            <w:vAlign w:val="center"/>
          </w:tcPr>
          <w:p w:rsidR="00EA5C67" w:rsidRPr="002405BE" w:rsidRDefault="00EA5C67" w:rsidP="007B556B">
            <w:r w:rsidRPr="002405BE">
              <w:rPr>
                <w:rFonts w:cs="宋体" w:hint="eastAsia"/>
              </w:rPr>
              <w:t>机械设计及自动化</w:t>
            </w:r>
          </w:p>
        </w:tc>
        <w:tc>
          <w:tcPr>
            <w:tcW w:w="964" w:type="dxa"/>
            <w:vAlign w:val="center"/>
          </w:tcPr>
          <w:p w:rsidR="00EA5C67" w:rsidRPr="002405BE" w:rsidRDefault="00EA5C67" w:rsidP="0019039E">
            <w:pPr>
              <w:jc w:val="center"/>
            </w:pPr>
            <w:r w:rsidRPr="002405BE">
              <w:rPr>
                <w:rFonts w:cs="宋体" w:hint="eastAsia"/>
              </w:rPr>
              <w:t>理工类</w:t>
            </w:r>
          </w:p>
        </w:tc>
        <w:tc>
          <w:tcPr>
            <w:tcW w:w="1283" w:type="dxa"/>
            <w:vAlign w:val="center"/>
          </w:tcPr>
          <w:p w:rsidR="00EA5C67" w:rsidRPr="002405BE" w:rsidRDefault="00EA5C67" w:rsidP="0019039E">
            <w:pPr>
              <w:jc w:val="center"/>
            </w:pPr>
            <w:r w:rsidRPr="002405BE">
              <w:rPr>
                <w:rFonts w:ascii="宋体" w:hAnsi="宋体" w:cs="宋体"/>
                <w:kern w:val="0"/>
              </w:rPr>
              <w:t>2.5</w:t>
            </w:r>
          </w:p>
        </w:tc>
        <w:tc>
          <w:tcPr>
            <w:tcW w:w="1145" w:type="dxa"/>
            <w:vAlign w:val="center"/>
          </w:tcPr>
          <w:p w:rsidR="00EA5C67" w:rsidRPr="002405BE" w:rsidRDefault="00EA5C67" w:rsidP="0019039E">
            <w:pPr>
              <w:jc w:val="center"/>
            </w:pPr>
            <w:r w:rsidRPr="002405BE">
              <w:rPr>
                <w:rFonts w:cs="宋体" w:hint="eastAsia"/>
              </w:rPr>
              <w:t>函授</w:t>
            </w:r>
          </w:p>
        </w:tc>
        <w:tc>
          <w:tcPr>
            <w:tcW w:w="2889" w:type="dxa"/>
            <w:vAlign w:val="center"/>
          </w:tcPr>
          <w:p w:rsidR="00EA5C67" w:rsidRPr="002405BE" w:rsidRDefault="00EA5C67" w:rsidP="007B556B">
            <w:r w:rsidRPr="002405BE">
              <w:rPr>
                <w:rFonts w:cs="宋体" w:hint="eastAsia"/>
              </w:rPr>
              <w:t>政治、外语、高数（一）</w:t>
            </w:r>
          </w:p>
        </w:tc>
      </w:tr>
      <w:tr w:rsidR="00EA5C67" w:rsidRPr="00EE676D">
        <w:trPr>
          <w:jc w:val="center"/>
        </w:trPr>
        <w:tc>
          <w:tcPr>
            <w:tcW w:w="2247" w:type="dxa"/>
            <w:vAlign w:val="center"/>
          </w:tcPr>
          <w:p w:rsidR="00EA5C67" w:rsidRPr="002405BE" w:rsidRDefault="00EA5C67" w:rsidP="007B556B">
            <w:r w:rsidRPr="002405BE">
              <w:rPr>
                <w:rFonts w:cs="宋体" w:hint="eastAsia"/>
              </w:rPr>
              <w:t>网络工程</w:t>
            </w:r>
          </w:p>
        </w:tc>
        <w:tc>
          <w:tcPr>
            <w:tcW w:w="964" w:type="dxa"/>
            <w:vAlign w:val="center"/>
          </w:tcPr>
          <w:p w:rsidR="00EA5C67" w:rsidRPr="002405BE" w:rsidRDefault="00EA5C67" w:rsidP="0019039E">
            <w:pPr>
              <w:jc w:val="center"/>
            </w:pPr>
            <w:r w:rsidRPr="002405BE">
              <w:rPr>
                <w:rFonts w:cs="宋体" w:hint="eastAsia"/>
              </w:rPr>
              <w:t>理工类</w:t>
            </w:r>
          </w:p>
        </w:tc>
        <w:tc>
          <w:tcPr>
            <w:tcW w:w="1283" w:type="dxa"/>
            <w:vAlign w:val="center"/>
          </w:tcPr>
          <w:p w:rsidR="00EA5C67" w:rsidRPr="002405BE" w:rsidRDefault="00EA5C67" w:rsidP="0019039E">
            <w:pPr>
              <w:jc w:val="center"/>
            </w:pPr>
            <w:r w:rsidRPr="002405BE">
              <w:rPr>
                <w:rFonts w:ascii="宋体" w:hAnsi="宋体" w:cs="宋体"/>
                <w:kern w:val="0"/>
              </w:rPr>
              <w:t>2.5</w:t>
            </w:r>
          </w:p>
        </w:tc>
        <w:tc>
          <w:tcPr>
            <w:tcW w:w="1145" w:type="dxa"/>
            <w:vAlign w:val="center"/>
          </w:tcPr>
          <w:p w:rsidR="00EA5C67" w:rsidRPr="002405BE" w:rsidRDefault="00EA5C67" w:rsidP="0019039E">
            <w:pPr>
              <w:jc w:val="center"/>
            </w:pPr>
            <w:r w:rsidRPr="002405BE">
              <w:rPr>
                <w:rFonts w:cs="宋体" w:hint="eastAsia"/>
              </w:rPr>
              <w:t>函授</w:t>
            </w:r>
          </w:p>
        </w:tc>
        <w:tc>
          <w:tcPr>
            <w:tcW w:w="2889" w:type="dxa"/>
            <w:vAlign w:val="center"/>
          </w:tcPr>
          <w:p w:rsidR="00EA5C67" w:rsidRPr="002405BE" w:rsidRDefault="00EA5C67" w:rsidP="007B556B">
            <w:r w:rsidRPr="002405BE">
              <w:rPr>
                <w:rFonts w:cs="宋体" w:hint="eastAsia"/>
              </w:rPr>
              <w:t>政治、外语、高数（一）</w:t>
            </w:r>
          </w:p>
        </w:tc>
      </w:tr>
      <w:tr w:rsidR="00EA5C67" w:rsidRPr="00EE676D">
        <w:trPr>
          <w:jc w:val="center"/>
        </w:trPr>
        <w:tc>
          <w:tcPr>
            <w:tcW w:w="2247" w:type="dxa"/>
            <w:vAlign w:val="center"/>
          </w:tcPr>
          <w:p w:rsidR="00EA5C67" w:rsidRPr="002405BE" w:rsidRDefault="00EA5C67" w:rsidP="007B556B">
            <w:r w:rsidRPr="002405BE">
              <w:rPr>
                <w:rFonts w:cs="宋体" w:hint="eastAsia"/>
              </w:rPr>
              <w:t>电气工程及自动化</w:t>
            </w:r>
          </w:p>
        </w:tc>
        <w:tc>
          <w:tcPr>
            <w:tcW w:w="964" w:type="dxa"/>
            <w:vAlign w:val="center"/>
          </w:tcPr>
          <w:p w:rsidR="00EA5C67" w:rsidRPr="002405BE" w:rsidRDefault="00EA5C67" w:rsidP="0019039E">
            <w:pPr>
              <w:jc w:val="center"/>
            </w:pPr>
            <w:r w:rsidRPr="002405BE">
              <w:rPr>
                <w:rFonts w:cs="宋体" w:hint="eastAsia"/>
              </w:rPr>
              <w:t>理工类</w:t>
            </w:r>
          </w:p>
        </w:tc>
        <w:tc>
          <w:tcPr>
            <w:tcW w:w="1283" w:type="dxa"/>
            <w:vAlign w:val="center"/>
          </w:tcPr>
          <w:p w:rsidR="00EA5C67" w:rsidRPr="002405BE" w:rsidRDefault="00EA5C67" w:rsidP="0019039E">
            <w:pPr>
              <w:jc w:val="center"/>
            </w:pPr>
            <w:r w:rsidRPr="002405BE">
              <w:rPr>
                <w:rFonts w:ascii="宋体" w:hAnsi="宋体" w:cs="宋体"/>
                <w:kern w:val="0"/>
              </w:rPr>
              <w:t>2.5</w:t>
            </w:r>
          </w:p>
        </w:tc>
        <w:tc>
          <w:tcPr>
            <w:tcW w:w="1145" w:type="dxa"/>
            <w:vAlign w:val="center"/>
          </w:tcPr>
          <w:p w:rsidR="00EA5C67" w:rsidRPr="002405BE" w:rsidRDefault="00EA5C67" w:rsidP="0019039E">
            <w:pPr>
              <w:jc w:val="center"/>
            </w:pPr>
            <w:r w:rsidRPr="002405BE">
              <w:rPr>
                <w:rFonts w:cs="宋体" w:hint="eastAsia"/>
              </w:rPr>
              <w:t>函授</w:t>
            </w:r>
          </w:p>
        </w:tc>
        <w:tc>
          <w:tcPr>
            <w:tcW w:w="2889" w:type="dxa"/>
            <w:vAlign w:val="center"/>
          </w:tcPr>
          <w:p w:rsidR="00EA5C67" w:rsidRPr="002405BE" w:rsidRDefault="00EA5C67" w:rsidP="007B556B">
            <w:r w:rsidRPr="002405BE">
              <w:rPr>
                <w:rFonts w:cs="宋体" w:hint="eastAsia"/>
              </w:rPr>
              <w:t>政治、外语、高数（一）</w:t>
            </w:r>
          </w:p>
        </w:tc>
      </w:tr>
      <w:tr w:rsidR="00EA5C67" w:rsidRPr="00EE676D">
        <w:trPr>
          <w:jc w:val="center"/>
        </w:trPr>
        <w:tc>
          <w:tcPr>
            <w:tcW w:w="2247" w:type="dxa"/>
            <w:vAlign w:val="center"/>
          </w:tcPr>
          <w:p w:rsidR="00EA5C67" w:rsidRPr="002405BE" w:rsidRDefault="00EA5C67" w:rsidP="007B556B">
            <w:r w:rsidRPr="002405BE">
              <w:rPr>
                <w:rFonts w:cs="宋体" w:hint="eastAsia"/>
              </w:rPr>
              <w:t>建筑学</w:t>
            </w:r>
          </w:p>
        </w:tc>
        <w:tc>
          <w:tcPr>
            <w:tcW w:w="964" w:type="dxa"/>
            <w:vAlign w:val="center"/>
          </w:tcPr>
          <w:p w:rsidR="00EA5C67" w:rsidRPr="002405BE" w:rsidRDefault="00EA5C67" w:rsidP="0019039E">
            <w:pPr>
              <w:jc w:val="center"/>
            </w:pPr>
            <w:r w:rsidRPr="002405BE">
              <w:rPr>
                <w:rFonts w:cs="宋体" w:hint="eastAsia"/>
              </w:rPr>
              <w:t>理工类</w:t>
            </w:r>
          </w:p>
        </w:tc>
        <w:tc>
          <w:tcPr>
            <w:tcW w:w="1283" w:type="dxa"/>
            <w:vAlign w:val="center"/>
          </w:tcPr>
          <w:p w:rsidR="00EA5C67" w:rsidRPr="002405BE" w:rsidRDefault="00EA5C67" w:rsidP="0019039E">
            <w:pPr>
              <w:jc w:val="center"/>
            </w:pPr>
            <w:r w:rsidRPr="002405BE">
              <w:rPr>
                <w:rFonts w:ascii="宋体" w:hAnsi="宋体" w:cs="宋体"/>
                <w:kern w:val="0"/>
              </w:rPr>
              <w:t>2.5</w:t>
            </w:r>
          </w:p>
        </w:tc>
        <w:tc>
          <w:tcPr>
            <w:tcW w:w="1145" w:type="dxa"/>
            <w:vAlign w:val="center"/>
          </w:tcPr>
          <w:p w:rsidR="00EA5C67" w:rsidRPr="002405BE" w:rsidRDefault="00EA5C67" w:rsidP="0019039E">
            <w:pPr>
              <w:jc w:val="center"/>
            </w:pPr>
            <w:r w:rsidRPr="002405BE">
              <w:rPr>
                <w:rFonts w:cs="宋体" w:hint="eastAsia"/>
              </w:rPr>
              <w:t>函授</w:t>
            </w:r>
          </w:p>
        </w:tc>
        <w:tc>
          <w:tcPr>
            <w:tcW w:w="2889" w:type="dxa"/>
            <w:vAlign w:val="center"/>
          </w:tcPr>
          <w:p w:rsidR="00EA5C67" w:rsidRPr="002405BE" w:rsidRDefault="00EA5C67" w:rsidP="007B556B">
            <w:r w:rsidRPr="002405BE">
              <w:rPr>
                <w:rFonts w:cs="宋体" w:hint="eastAsia"/>
              </w:rPr>
              <w:t>政治、外语、高数（一）</w:t>
            </w:r>
          </w:p>
        </w:tc>
      </w:tr>
      <w:tr w:rsidR="00EA5C67" w:rsidRPr="00EE676D">
        <w:trPr>
          <w:jc w:val="center"/>
        </w:trPr>
        <w:tc>
          <w:tcPr>
            <w:tcW w:w="2247" w:type="dxa"/>
            <w:vAlign w:val="center"/>
          </w:tcPr>
          <w:p w:rsidR="00EA5C67" w:rsidRPr="002405BE" w:rsidRDefault="00EA5C67" w:rsidP="007B556B">
            <w:r w:rsidRPr="002405BE">
              <w:rPr>
                <w:rFonts w:cs="宋体" w:hint="eastAsia"/>
              </w:rPr>
              <w:t>工商管理</w:t>
            </w:r>
          </w:p>
        </w:tc>
        <w:tc>
          <w:tcPr>
            <w:tcW w:w="964" w:type="dxa"/>
            <w:vAlign w:val="center"/>
          </w:tcPr>
          <w:p w:rsidR="00EA5C67" w:rsidRPr="002405BE" w:rsidRDefault="00EA5C67" w:rsidP="0019039E">
            <w:pPr>
              <w:jc w:val="center"/>
            </w:pPr>
            <w:r w:rsidRPr="002405BE">
              <w:rPr>
                <w:rFonts w:cs="宋体" w:hint="eastAsia"/>
              </w:rPr>
              <w:t>经管类</w:t>
            </w:r>
          </w:p>
        </w:tc>
        <w:tc>
          <w:tcPr>
            <w:tcW w:w="1283" w:type="dxa"/>
            <w:vAlign w:val="center"/>
          </w:tcPr>
          <w:p w:rsidR="00EA5C67" w:rsidRPr="002405BE" w:rsidRDefault="00EA5C67" w:rsidP="0019039E">
            <w:pPr>
              <w:jc w:val="center"/>
            </w:pPr>
            <w:r w:rsidRPr="002405BE">
              <w:rPr>
                <w:rFonts w:ascii="宋体" w:hAnsi="宋体" w:cs="宋体"/>
                <w:kern w:val="0"/>
              </w:rPr>
              <w:t>2.5</w:t>
            </w:r>
          </w:p>
        </w:tc>
        <w:tc>
          <w:tcPr>
            <w:tcW w:w="1145" w:type="dxa"/>
            <w:vAlign w:val="center"/>
          </w:tcPr>
          <w:p w:rsidR="00EA5C67" w:rsidRPr="002405BE" w:rsidRDefault="00EA5C67" w:rsidP="0019039E">
            <w:pPr>
              <w:jc w:val="center"/>
            </w:pPr>
            <w:r w:rsidRPr="002405BE">
              <w:rPr>
                <w:rFonts w:cs="宋体" w:hint="eastAsia"/>
              </w:rPr>
              <w:t>函授</w:t>
            </w:r>
          </w:p>
        </w:tc>
        <w:tc>
          <w:tcPr>
            <w:tcW w:w="2889" w:type="dxa"/>
            <w:vAlign w:val="center"/>
          </w:tcPr>
          <w:p w:rsidR="00EA5C67" w:rsidRPr="002405BE" w:rsidRDefault="00EA5C67" w:rsidP="007B556B">
            <w:r w:rsidRPr="002405BE">
              <w:rPr>
                <w:rFonts w:cs="宋体" w:hint="eastAsia"/>
              </w:rPr>
              <w:t>政治、外语、高数（二）</w:t>
            </w:r>
          </w:p>
        </w:tc>
      </w:tr>
      <w:tr w:rsidR="00EA5C67" w:rsidRPr="00EE676D">
        <w:trPr>
          <w:trHeight w:val="315"/>
          <w:jc w:val="center"/>
        </w:trPr>
        <w:tc>
          <w:tcPr>
            <w:tcW w:w="2247" w:type="dxa"/>
            <w:vAlign w:val="center"/>
          </w:tcPr>
          <w:p w:rsidR="00EA5C67" w:rsidRPr="002405BE" w:rsidRDefault="00EA5C67" w:rsidP="007B556B">
            <w:r w:rsidRPr="002405BE">
              <w:rPr>
                <w:rFonts w:cs="宋体" w:hint="eastAsia"/>
              </w:rPr>
              <w:t>会计学</w:t>
            </w:r>
          </w:p>
        </w:tc>
        <w:tc>
          <w:tcPr>
            <w:tcW w:w="964" w:type="dxa"/>
            <w:vAlign w:val="center"/>
          </w:tcPr>
          <w:p w:rsidR="00EA5C67" w:rsidRPr="002405BE" w:rsidRDefault="00EA5C67" w:rsidP="0019039E">
            <w:pPr>
              <w:jc w:val="center"/>
            </w:pPr>
            <w:r w:rsidRPr="002405BE">
              <w:rPr>
                <w:rFonts w:cs="宋体" w:hint="eastAsia"/>
              </w:rPr>
              <w:t>经管类</w:t>
            </w:r>
          </w:p>
        </w:tc>
        <w:tc>
          <w:tcPr>
            <w:tcW w:w="1283" w:type="dxa"/>
            <w:vAlign w:val="center"/>
          </w:tcPr>
          <w:p w:rsidR="00EA5C67" w:rsidRPr="002405BE" w:rsidRDefault="00EA5C67" w:rsidP="0019039E">
            <w:pPr>
              <w:jc w:val="center"/>
            </w:pPr>
            <w:r w:rsidRPr="002405BE">
              <w:rPr>
                <w:rFonts w:ascii="宋体" w:hAnsi="宋体" w:cs="宋体"/>
                <w:kern w:val="0"/>
              </w:rPr>
              <w:t>2.5</w:t>
            </w:r>
          </w:p>
        </w:tc>
        <w:tc>
          <w:tcPr>
            <w:tcW w:w="1145" w:type="dxa"/>
            <w:vAlign w:val="center"/>
          </w:tcPr>
          <w:p w:rsidR="00EA5C67" w:rsidRPr="002405BE" w:rsidRDefault="00EA5C67" w:rsidP="0019039E">
            <w:pPr>
              <w:jc w:val="center"/>
            </w:pPr>
            <w:r w:rsidRPr="002405BE">
              <w:rPr>
                <w:rFonts w:cs="宋体" w:hint="eastAsia"/>
              </w:rPr>
              <w:t>函授</w:t>
            </w:r>
          </w:p>
        </w:tc>
        <w:tc>
          <w:tcPr>
            <w:tcW w:w="2889" w:type="dxa"/>
            <w:vAlign w:val="center"/>
          </w:tcPr>
          <w:p w:rsidR="00EA5C67" w:rsidRPr="002405BE" w:rsidRDefault="00EA5C67" w:rsidP="007B556B">
            <w:r w:rsidRPr="002405BE">
              <w:rPr>
                <w:rFonts w:cs="宋体" w:hint="eastAsia"/>
              </w:rPr>
              <w:t>政治、外语、高数（二）</w:t>
            </w:r>
          </w:p>
        </w:tc>
      </w:tr>
      <w:tr w:rsidR="00EA5C67" w:rsidRPr="00EE676D">
        <w:trPr>
          <w:jc w:val="center"/>
        </w:trPr>
        <w:tc>
          <w:tcPr>
            <w:tcW w:w="2247" w:type="dxa"/>
            <w:vAlign w:val="center"/>
          </w:tcPr>
          <w:p w:rsidR="00EA5C67" w:rsidRPr="002405BE" w:rsidRDefault="00EA5C67" w:rsidP="007B556B">
            <w:r w:rsidRPr="002405BE">
              <w:rPr>
                <w:rFonts w:cs="宋体" w:hint="eastAsia"/>
              </w:rPr>
              <w:t>金融学</w:t>
            </w:r>
          </w:p>
        </w:tc>
        <w:tc>
          <w:tcPr>
            <w:tcW w:w="964" w:type="dxa"/>
            <w:vAlign w:val="center"/>
          </w:tcPr>
          <w:p w:rsidR="00EA5C67" w:rsidRPr="002405BE" w:rsidRDefault="00EA5C67" w:rsidP="0019039E">
            <w:pPr>
              <w:jc w:val="center"/>
            </w:pPr>
            <w:r w:rsidRPr="002405BE">
              <w:rPr>
                <w:rFonts w:cs="宋体" w:hint="eastAsia"/>
              </w:rPr>
              <w:t>经管类</w:t>
            </w:r>
          </w:p>
        </w:tc>
        <w:tc>
          <w:tcPr>
            <w:tcW w:w="1283" w:type="dxa"/>
            <w:vAlign w:val="center"/>
          </w:tcPr>
          <w:p w:rsidR="00EA5C67" w:rsidRPr="002405BE" w:rsidRDefault="00EA5C67" w:rsidP="0019039E">
            <w:pPr>
              <w:jc w:val="center"/>
            </w:pPr>
            <w:r w:rsidRPr="002405BE">
              <w:rPr>
                <w:rFonts w:ascii="宋体" w:hAnsi="宋体" w:cs="宋体"/>
                <w:kern w:val="0"/>
              </w:rPr>
              <w:t>2.5</w:t>
            </w:r>
          </w:p>
        </w:tc>
        <w:tc>
          <w:tcPr>
            <w:tcW w:w="1145" w:type="dxa"/>
            <w:vAlign w:val="center"/>
          </w:tcPr>
          <w:p w:rsidR="00EA5C67" w:rsidRPr="002405BE" w:rsidRDefault="00EA5C67" w:rsidP="0019039E">
            <w:pPr>
              <w:jc w:val="center"/>
            </w:pPr>
            <w:r w:rsidRPr="002405BE">
              <w:rPr>
                <w:rFonts w:cs="宋体" w:hint="eastAsia"/>
              </w:rPr>
              <w:t>函授</w:t>
            </w:r>
          </w:p>
        </w:tc>
        <w:tc>
          <w:tcPr>
            <w:tcW w:w="2889" w:type="dxa"/>
            <w:vAlign w:val="center"/>
          </w:tcPr>
          <w:p w:rsidR="00EA5C67" w:rsidRPr="002405BE" w:rsidRDefault="00EA5C67" w:rsidP="007B556B">
            <w:r w:rsidRPr="002405BE">
              <w:rPr>
                <w:rFonts w:cs="宋体" w:hint="eastAsia"/>
              </w:rPr>
              <w:t>政治、外语、高数（二）</w:t>
            </w:r>
          </w:p>
        </w:tc>
      </w:tr>
      <w:tr w:rsidR="00EA5C67" w:rsidRPr="00EE676D">
        <w:trPr>
          <w:jc w:val="center"/>
        </w:trPr>
        <w:tc>
          <w:tcPr>
            <w:tcW w:w="2247" w:type="dxa"/>
            <w:vAlign w:val="center"/>
          </w:tcPr>
          <w:p w:rsidR="00EA5C67" w:rsidRPr="002405BE" w:rsidRDefault="00EA5C67" w:rsidP="007B556B">
            <w:r w:rsidRPr="002405BE">
              <w:rPr>
                <w:rFonts w:cs="宋体" w:hint="eastAsia"/>
              </w:rPr>
              <w:t>国际经济与贸易</w:t>
            </w:r>
          </w:p>
        </w:tc>
        <w:tc>
          <w:tcPr>
            <w:tcW w:w="964" w:type="dxa"/>
            <w:vAlign w:val="center"/>
          </w:tcPr>
          <w:p w:rsidR="00EA5C67" w:rsidRPr="002405BE" w:rsidRDefault="00EA5C67" w:rsidP="0019039E">
            <w:pPr>
              <w:jc w:val="center"/>
            </w:pPr>
            <w:r w:rsidRPr="002405BE">
              <w:rPr>
                <w:rFonts w:cs="宋体" w:hint="eastAsia"/>
              </w:rPr>
              <w:t>经管类</w:t>
            </w:r>
          </w:p>
        </w:tc>
        <w:tc>
          <w:tcPr>
            <w:tcW w:w="1283" w:type="dxa"/>
            <w:vAlign w:val="center"/>
          </w:tcPr>
          <w:p w:rsidR="00EA5C67" w:rsidRPr="002405BE" w:rsidRDefault="00EA5C67" w:rsidP="0019039E">
            <w:pPr>
              <w:jc w:val="center"/>
            </w:pPr>
            <w:r w:rsidRPr="002405BE">
              <w:rPr>
                <w:rFonts w:ascii="宋体" w:hAnsi="宋体" w:cs="宋体"/>
                <w:kern w:val="0"/>
              </w:rPr>
              <w:t>2.5</w:t>
            </w:r>
          </w:p>
        </w:tc>
        <w:tc>
          <w:tcPr>
            <w:tcW w:w="1145" w:type="dxa"/>
            <w:vAlign w:val="center"/>
          </w:tcPr>
          <w:p w:rsidR="00EA5C67" w:rsidRPr="002405BE" w:rsidRDefault="00EA5C67" w:rsidP="0019039E">
            <w:pPr>
              <w:jc w:val="center"/>
            </w:pPr>
            <w:r w:rsidRPr="002405BE">
              <w:rPr>
                <w:rFonts w:cs="宋体" w:hint="eastAsia"/>
              </w:rPr>
              <w:t>函授</w:t>
            </w:r>
          </w:p>
        </w:tc>
        <w:tc>
          <w:tcPr>
            <w:tcW w:w="2889" w:type="dxa"/>
            <w:vAlign w:val="center"/>
          </w:tcPr>
          <w:p w:rsidR="00EA5C67" w:rsidRPr="002405BE" w:rsidRDefault="00EA5C67" w:rsidP="007B556B">
            <w:r w:rsidRPr="002405BE">
              <w:rPr>
                <w:rFonts w:cs="宋体" w:hint="eastAsia"/>
              </w:rPr>
              <w:t>政治、外语、高数（二）</w:t>
            </w:r>
          </w:p>
        </w:tc>
      </w:tr>
      <w:tr w:rsidR="00EA5C67" w:rsidRPr="00EE676D">
        <w:trPr>
          <w:jc w:val="center"/>
        </w:trPr>
        <w:tc>
          <w:tcPr>
            <w:tcW w:w="2247" w:type="dxa"/>
            <w:vAlign w:val="center"/>
          </w:tcPr>
          <w:p w:rsidR="00EA5C67" w:rsidRPr="002405BE" w:rsidRDefault="00EA5C67" w:rsidP="007B556B">
            <w:r w:rsidRPr="002405BE">
              <w:rPr>
                <w:rFonts w:cs="宋体" w:hint="eastAsia"/>
              </w:rPr>
              <w:t>工程管理</w:t>
            </w:r>
          </w:p>
        </w:tc>
        <w:tc>
          <w:tcPr>
            <w:tcW w:w="964" w:type="dxa"/>
            <w:vAlign w:val="center"/>
          </w:tcPr>
          <w:p w:rsidR="00EA5C67" w:rsidRPr="002405BE" w:rsidRDefault="00EA5C67" w:rsidP="0019039E">
            <w:pPr>
              <w:jc w:val="center"/>
            </w:pPr>
            <w:r w:rsidRPr="002405BE">
              <w:rPr>
                <w:rFonts w:cs="宋体" w:hint="eastAsia"/>
              </w:rPr>
              <w:t>经管类</w:t>
            </w:r>
          </w:p>
        </w:tc>
        <w:tc>
          <w:tcPr>
            <w:tcW w:w="1283" w:type="dxa"/>
            <w:vAlign w:val="center"/>
          </w:tcPr>
          <w:p w:rsidR="00EA5C67" w:rsidRPr="002405BE" w:rsidRDefault="00EA5C67" w:rsidP="0019039E">
            <w:pPr>
              <w:jc w:val="center"/>
            </w:pPr>
            <w:r w:rsidRPr="002405BE">
              <w:rPr>
                <w:rFonts w:ascii="宋体" w:hAnsi="宋体" w:cs="宋体"/>
                <w:kern w:val="0"/>
              </w:rPr>
              <w:t>2.5</w:t>
            </w:r>
          </w:p>
        </w:tc>
        <w:tc>
          <w:tcPr>
            <w:tcW w:w="1145" w:type="dxa"/>
            <w:vAlign w:val="center"/>
          </w:tcPr>
          <w:p w:rsidR="00EA5C67" w:rsidRPr="002405BE" w:rsidRDefault="00EA5C67" w:rsidP="0019039E">
            <w:pPr>
              <w:jc w:val="center"/>
            </w:pPr>
            <w:r w:rsidRPr="002405BE">
              <w:rPr>
                <w:rFonts w:cs="宋体" w:hint="eastAsia"/>
              </w:rPr>
              <w:t>函授</w:t>
            </w:r>
          </w:p>
        </w:tc>
        <w:tc>
          <w:tcPr>
            <w:tcW w:w="2889" w:type="dxa"/>
            <w:vAlign w:val="center"/>
          </w:tcPr>
          <w:p w:rsidR="00EA5C67" w:rsidRPr="002405BE" w:rsidRDefault="00EA5C67" w:rsidP="007B556B">
            <w:r w:rsidRPr="002405BE">
              <w:rPr>
                <w:rFonts w:cs="宋体" w:hint="eastAsia"/>
              </w:rPr>
              <w:t>政治、外语、高数（二）</w:t>
            </w:r>
          </w:p>
        </w:tc>
      </w:tr>
      <w:tr w:rsidR="00EA5C67" w:rsidRPr="00EE676D">
        <w:trPr>
          <w:jc w:val="center"/>
        </w:trPr>
        <w:tc>
          <w:tcPr>
            <w:tcW w:w="2247" w:type="dxa"/>
            <w:vAlign w:val="center"/>
          </w:tcPr>
          <w:p w:rsidR="00EA5C67" w:rsidRPr="002405BE" w:rsidRDefault="00EA5C67" w:rsidP="007B556B">
            <w:r w:rsidRPr="002405BE">
              <w:rPr>
                <w:rFonts w:cs="宋体" w:hint="eastAsia"/>
              </w:rPr>
              <w:t>旅游管理</w:t>
            </w:r>
          </w:p>
        </w:tc>
        <w:tc>
          <w:tcPr>
            <w:tcW w:w="964" w:type="dxa"/>
            <w:vAlign w:val="center"/>
          </w:tcPr>
          <w:p w:rsidR="00EA5C67" w:rsidRPr="002405BE" w:rsidRDefault="00EA5C67" w:rsidP="0019039E">
            <w:pPr>
              <w:jc w:val="center"/>
            </w:pPr>
            <w:r w:rsidRPr="002405BE">
              <w:rPr>
                <w:rFonts w:cs="宋体" w:hint="eastAsia"/>
              </w:rPr>
              <w:t>经管类</w:t>
            </w:r>
          </w:p>
        </w:tc>
        <w:tc>
          <w:tcPr>
            <w:tcW w:w="1283" w:type="dxa"/>
            <w:vAlign w:val="center"/>
          </w:tcPr>
          <w:p w:rsidR="00EA5C67" w:rsidRPr="002405BE" w:rsidRDefault="00EA5C67" w:rsidP="0019039E">
            <w:pPr>
              <w:jc w:val="center"/>
            </w:pPr>
            <w:r w:rsidRPr="002405BE">
              <w:rPr>
                <w:rFonts w:ascii="宋体" w:hAnsi="宋体" w:cs="宋体"/>
                <w:kern w:val="0"/>
              </w:rPr>
              <w:t>2.5</w:t>
            </w:r>
          </w:p>
        </w:tc>
        <w:tc>
          <w:tcPr>
            <w:tcW w:w="1145" w:type="dxa"/>
            <w:vAlign w:val="center"/>
          </w:tcPr>
          <w:p w:rsidR="00EA5C67" w:rsidRPr="002405BE" w:rsidRDefault="00EA5C67" w:rsidP="0019039E">
            <w:pPr>
              <w:jc w:val="center"/>
            </w:pPr>
            <w:r w:rsidRPr="002405BE">
              <w:rPr>
                <w:rFonts w:cs="宋体" w:hint="eastAsia"/>
              </w:rPr>
              <w:t>函授</w:t>
            </w:r>
          </w:p>
        </w:tc>
        <w:tc>
          <w:tcPr>
            <w:tcW w:w="2889" w:type="dxa"/>
            <w:vAlign w:val="center"/>
          </w:tcPr>
          <w:p w:rsidR="00EA5C67" w:rsidRPr="002405BE" w:rsidRDefault="00EA5C67" w:rsidP="007B556B">
            <w:r w:rsidRPr="002405BE">
              <w:rPr>
                <w:rFonts w:cs="宋体" w:hint="eastAsia"/>
              </w:rPr>
              <w:t>政治、外语、高数（二）</w:t>
            </w:r>
          </w:p>
        </w:tc>
      </w:tr>
      <w:tr w:rsidR="00EA5C67" w:rsidRPr="00EE676D">
        <w:trPr>
          <w:jc w:val="center"/>
        </w:trPr>
        <w:tc>
          <w:tcPr>
            <w:tcW w:w="2247" w:type="dxa"/>
            <w:vAlign w:val="center"/>
          </w:tcPr>
          <w:p w:rsidR="00EA5C67" w:rsidRPr="002405BE" w:rsidRDefault="00EA5C67" w:rsidP="007B556B">
            <w:r w:rsidRPr="002405BE">
              <w:rPr>
                <w:rFonts w:cs="宋体" w:hint="eastAsia"/>
              </w:rPr>
              <w:t>市场营销</w:t>
            </w:r>
          </w:p>
        </w:tc>
        <w:tc>
          <w:tcPr>
            <w:tcW w:w="964" w:type="dxa"/>
            <w:vAlign w:val="center"/>
          </w:tcPr>
          <w:p w:rsidR="00EA5C67" w:rsidRPr="002405BE" w:rsidRDefault="00EA5C67" w:rsidP="0019039E">
            <w:pPr>
              <w:jc w:val="center"/>
            </w:pPr>
            <w:r w:rsidRPr="002405BE">
              <w:rPr>
                <w:rFonts w:cs="宋体" w:hint="eastAsia"/>
              </w:rPr>
              <w:t>经管类</w:t>
            </w:r>
          </w:p>
        </w:tc>
        <w:tc>
          <w:tcPr>
            <w:tcW w:w="1283" w:type="dxa"/>
            <w:vAlign w:val="center"/>
          </w:tcPr>
          <w:p w:rsidR="00EA5C67" w:rsidRPr="002405BE" w:rsidRDefault="00EA5C67" w:rsidP="0019039E">
            <w:pPr>
              <w:jc w:val="center"/>
            </w:pPr>
            <w:r w:rsidRPr="002405BE">
              <w:rPr>
                <w:rFonts w:ascii="宋体" w:hAnsi="宋体" w:cs="宋体"/>
                <w:kern w:val="0"/>
              </w:rPr>
              <w:t>2.5</w:t>
            </w:r>
          </w:p>
        </w:tc>
        <w:tc>
          <w:tcPr>
            <w:tcW w:w="1145" w:type="dxa"/>
            <w:vAlign w:val="center"/>
          </w:tcPr>
          <w:p w:rsidR="00EA5C67" w:rsidRPr="002405BE" w:rsidRDefault="00EA5C67" w:rsidP="0019039E">
            <w:pPr>
              <w:jc w:val="center"/>
            </w:pPr>
            <w:r w:rsidRPr="002405BE">
              <w:rPr>
                <w:rFonts w:cs="宋体" w:hint="eastAsia"/>
              </w:rPr>
              <w:t>函授</w:t>
            </w:r>
          </w:p>
        </w:tc>
        <w:tc>
          <w:tcPr>
            <w:tcW w:w="2889" w:type="dxa"/>
            <w:vAlign w:val="center"/>
          </w:tcPr>
          <w:p w:rsidR="00EA5C67" w:rsidRPr="002405BE" w:rsidRDefault="00EA5C67" w:rsidP="007B556B">
            <w:r w:rsidRPr="002405BE">
              <w:rPr>
                <w:rFonts w:cs="宋体" w:hint="eastAsia"/>
              </w:rPr>
              <w:t>政治、外语、高数（二）</w:t>
            </w:r>
          </w:p>
        </w:tc>
      </w:tr>
      <w:tr w:rsidR="00EA5C67" w:rsidRPr="00EE676D">
        <w:trPr>
          <w:jc w:val="center"/>
        </w:trPr>
        <w:tc>
          <w:tcPr>
            <w:tcW w:w="2247" w:type="dxa"/>
            <w:vAlign w:val="center"/>
          </w:tcPr>
          <w:p w:rsidR="00EA5C67" w:rsidRPr="002405BE" w:rsidRDefault="00EA5C67" w:rsidP="007B556B">
            <w:r w:rsidRPr="002405BE">
              <w:rPr>
                <w:rFonts w:cs="宋体" w:hint="eastAsia"/>
              </w:rPr>
              <w:t>财务管理</w:t>
            </w:r>
          </w:p>
        </w:tc>
        <w:tc>
          <w:tcPr>
            <w:tcW w:w="964" w:type="dxa"/>
            <w:vAlign w:val="center"/>
          </w:tcPr>
          <w:p w:rsidR="00EA5C67" w:rsidRPr="002405BE" w:rsidRDefault="00EA5C67" w:rsidP="0019039E">
            <w:pPr>
              <w:jc w:val="center"/>
            </w:pPr>
            <w:r w:rsidRPr="002405BE">
              <w:rPr>
                <w:rFonts w:cs="宋体" w:hint="eastAsia"/>
              </w:rPr>
              <w:t>经管类</w:t>
            </w:r>
          </w:p>
        </w:tc>
        <w:tc>
          <w:tcPr>
            <w:tcW w:w="1283" w:type="dxa"/>
            <w:vAlign w:val="center"/>
          </w:tcPr>
          <w:p w:rsidR="00EA5C67" w:rsidRPr="002405BE" w:rsidRDefault="00EA5C67" w:rsidP="0019039E">
            <w:pPr>
              <w:jc w:val="center"/>
            </w:pPr>
            <w:r w:rsidRPr="002405BE">
              <w:rPr>
                <w:rFonts w:ascii="宋体" w:hAnsi="宋体" w:cs="宋体"/>
                <w:kern w:val="0"/>
              </w:rPr>
              <w:t>2.5</w:t>
            </w:r>
          </w:p>
        </w:tc>
        <w:tc>
          <w:tcPr>
            <w:tcW w:w="1145" w:type="dxa"/>
            <w:vAlign w:val="center"/>
          </w:tcPr>
          <w:p w:rsidR="00EA5C67" w:rsidRPr="002405BE" w:rsidRDefault="00EA5C67" w:rsidP="0019039E">
            <w:pPr>
              <w:jc w:val="center"/>
            </w:pPr>
            <w:r w:rsidRPr="002405BE">
              <w:rPr>
                <w:rFonts w:cs="宋体" w:hint="eastAsia"/>
              </w:rPr>
              <w:t>函授</w:t>
            </w:r>
          </w:p>
        </w:tc>
        <w:tc>
          <w:tcPr>
            <w:tcW w:w="2889" w:type="dxa"/>
            <w:vAlign w:val="center"/>
          </w:tcPr>
          <w:p w:rsidR="00EA5C67" w:rsidRPr="002405BE" w:rsidRDefault="00EA5C67" w:rsidP="007B556B">
            <w:r w:rsidRPr="002405BE">
              <w:rPr>
                <w:rFonts w:cs="宋体" w:hint="eastAsia"/>
              </w:rPr>
              <w:t>政治、外语、高数（二）</w:t>
            </w:r>
          </w:p>
        </w:tc>
      </w:tr>
      <w:tr w:rsidR="00EA5C67" w:rsidRPr="00EE676D">
        <w:trPr>
          <w:jc w:val="center"/>
        </w:trPr>
        <w:tc>
          <w:tcPr>
            <w:tcW w:w="2247" w:type="dxa"/>
            <w:vAlign w:val="center"/>
          </w:tcPr>
          <w:p w:rsidR="00EA5C67" w:rsidRPr="002405BE" w:rsidRDefault="00EA5C67" w:rsidP="007B556B">
            <w:r w:rsidRPr="002405BE">
              <w:rPr>
                <w:rFonts w:cs="宋体" w:hint="eastAsia"/>
              </w:rPr>
              <w:t>电子商务</w:t>
            </w:r>
          </w:p>
        </w:tc>
        <w:tc>
          <w:tcPr>
            <w:tcW w:w="964" w:type="dxa"/>
            <w:vAlign w:val="center"/>
          </w:tcPr>
          <w:p w:rsidR="00EA5C67" w:rsidRPr="002405BE" w:rsidRDefault="00EA5C67" w:rsidP="0019039E">
            <w:pPr>
              <w:jc w:val="center"/>
            </w:pPr>
            <w:r w:rsidRPr="002405BE">
              <w:rPr>
                <w:rFonts w:cs="宋体" w:hint="eastAsia"/>
              </w:rPr>
              <w:t>经管类</w:t>
            </w:r>
          </w:p>
        </w:tc>
        <w:tc>
          <w:tcPr>
            <w:tcW w:w="1283" w:type="dxa"/>
            <w:vAlign w:val="center"/>
          </w:tcPr>
          <w:p w:rsidR="00EA5C67" w:rsidRPr="002405BE" w:rsidRDefault="00EA5C67" w:rsidP="0019039E">
            <w:pPr>
              <w:jc w:val="center"/>
            </w:pPr>
            <w:r w:rsidRPr="002405BE">
              <w:rPr>
                <w:rFonts w:ascii="宋体" w:hAnsi="宋体" w:cs="宋体"/>
                <w:kern w:val="0"/>
              </w:rPr>
              <w:t>2.5</w:t>
            </w:r>
          </w:p>
        </w:tc>
        <w:tc>
          <w:tcPr>
            <w:tcW w:w="1145" w:type="dxa"/>
            <w:vAlign w:val="center"/>
          </w:tcPr>
          <w:p w:rsidR="00EA5C67" w:rsidRPr="002405BE" w:rsidRDefault="00EA5C67" w:rsidP="0019039E">
            <w:pPr>
              <w:jc w:val="center"/>
            </w:pPr>
            <w:r w:rsidRPr="002405BE">
              <w:rPr>
                <w:rFonts w:cs="宋体" w:hint="eastAsia"/>
              </w:rPr>
              <w:t>函授</w:t>
            </w:r>
          </w:p>
        </w:tc>
        <w:tc>
          <w:tcPr>
            <w:tcW w:w="2889" w:type="dxa"/>
            <w:vAlign w:val="center"/>
          </w:tcPr>
          <w:p w:rsidR="00EA5C67" w:rsidRPr="002405BE" w:rsidRDefault="00EA5C67" w:rsidP="007B556B">
            <w:r w:rsidRPr="002405BE">
              <w:rPr>
                <w:rFonts w:cs="宋体" w:hint="eastAsia"/>
              </w:rPr>
              <w:t>政治、外语、高数（二）</w:t>
            </w:r>
          </w:p>
        </w:tc>
      </w:tr>
      <w:tr w:rsidR="00EA5C67" w:rsidRPr="00EE676D">
        <w:trPr>
          <w:jc w:val="center"/>
        </w:trPr>
        <w:tc>
          <w:tcPr>
            <w:tcW w:w="2247" w:type="dxa"/>
            <w:vAlign w:val="center"/>
          </w:tcPr>
          <w:p w:rsidR="00EA5C67" w:rsidRPr="002405BE" w:rsidRDefault="00EA5C67" w:rsidP="007B556B">
            <w:r w:rsidRPr="002405BE">
              <w:rPr>
                <w:rFonts w:cs="宋体" w:hint="eastAsia"/>
              </w:rPr>
              <w:t>酒店管理</w:t>
            </w:r>
          </w:p>
        </w:tc>
        <w:tc>
          <w:tcPr>
            <w:tcW w:w="964" w:type="dxa"/>
            <w:vAlign w:val="center"/>
          </w:tcPr>
          <w:p w:rsidR="00EA5C67" w:rsidRPr="002405BE" w:rsidRDefault="00EA5C67" w:rsidP="0019039E">
            <w:pPr>
              <w:jc w:val="center"/>
            </w:pPr>
            <w:r w:rsidRPr="002405BE">
              <w:rPr>
                <w:rFonts w:cs="宋体" w:hint="eastAsia"/>
              </w:rPr>
              <w:t>经管类</w:t>
            </w:r>
          </w:p>
        </w:tc>
        <w:tc>
          <w:tcPr>
            <w:tcW w:w="1283" w:type="dxa"/>
            <w:vAlign w:val="center"/>
          </w:tcPr>
          <w:p w:rsidR="00EA5C67" w:rsidRPr="002405BE" w:rsidRDefault="00EA5C67" w:rsidP="0019039E">
            <w:pPr>
              <w:jc w:val="center"/>
            </w:pPr>
            <w:r w:rsidRPr="002405BE">
              <w:rPr>
                <w:rFonts w:ascii="宋体" w:hAnsi="宋体" w:cs="宋体"/>
                <w:kern w:val="0"/>
              </w:rPr>
              <w:t>2.5</w:t>
            </w:r>
          </w:p>
        </w:tc>
        <w:tc>
          <w:tcPr>
            <w:tcW w:w="1145" w:type="dxa"/>
            <w:vAlign w:val="center"/>
          </w:tcPr>
          <w:p w:rsidR="00EA5C67" w:rsidRPr="002405BE" w:rsidRDefault="00EA5C67" w:rsidP="0019039E">
            <w:pPr>
              <w:jc w:val="center"/>
            </w:pPr>
            <w:r w:rsidRPr="002405BE">
              <w:rPr>
                <w:rFonts w:cs="宋体" w:hint="eastAsia"/>
              </w:rPr>
              <w:t>函授</w:t>
            </w:r>
          </w:p>
        </w:tc>
        <w:tc>
          <w:tcPr>
            <w:tcW w:w="2889" w:type="dxa"/>
            <w:vAlign w:val="center"/>
          </w:tcPr>
          <w:p w:rsidR="00EA5C67" w:rsidRPr="002405BE" w:rsidRDefault="00EA5C67" w:rsidP="007B556B">
            <w:r w:rsidRPr="002405BE">
              <w:rPr>
                <w:rFonts w:cs="宋体" w:hint="eastAsia"/>
              </w:rPr>
              <w:t>政治、外语、高数（二）</w:t>
            </w:r>
          </w:p>
        </w:tc>
      </w:tr>
      <w:tr w:rsidR="00EA5C67" w:rsidRPr="00EE676D">
        <w:trPr>
          <w:jc w:val="center"/>
        </w:trPr>
        <w:tc>
          <w:tcPr>
            <w:tcW w:w="2247" w:type="dxa"/>
            <w:vAlign w:val="center"/>
          </w:tcPr>
          <w:p w:rsidR="00EA5C67" w:rsidRPr="002405BE" w:rsidRDefault="00EA5C67" w:rsidP="007B556B">
            <w:r w:rsidRPr="002405BE">
              <w:rPr>
                <w:rFonts w:cs="宋体" w:hint="eastAsia"/>
              </w:rPr>
              <w:t>烹饪与营养教育</w:t>
            </w:r>
          </w:p>
        </w:tc>
        <w:tc>
          <w:tcPr>
            <w:tcW w:w="964" w:type="dxa"/>
            <w:vAlign w:val="center"/>
          </w:tcPr>
          <w:p w:rsidR="00EA5C67" w:rsidRPr="002405BE" w:rsidRDefault="00EA5C67" w:rsidP="0019039E">
            <w:pPr>
              <w:jc w:val="center"/>
            </w:pPr>
            <w:r w:rsidRPr="002405BE">
              <w:rPr>
                <w:rFonts w:cs="宋体" w:hint="eastAsia"/>
              </w:rPr>
              <w:t>经管类</w:t>
            </w:r>
          </w:p>
        </w:tc>
        <w:tc>
          <w:tcPr>
            <w:tcW w:w="1283" w:type="dxa"/>
            <w:vAlign w:val="center"/>
          </w:tcPr>
          <w:p w:rsidR="00EA5C67" w:rsidRPr="002405BE" w:rsidRDefault="00EA5C67" w:rsidP="0019039E">
            <w:pPr>
              <w:jc w:val="center"/>
            </w:pPr>
            <w:r w:rsidRPr="002405BE">
              <w:rPr>
                <w:rFonts w:ascii="宋体" w:hAnsi="宋体" w:cs="宋体"/>
                <w:kern w:val="0"/>
              </w:rPr>
              <w:t>2.5</w:t>
            </w:r>
          </w:p>
        </w:tc>
        <w:tc>
          <w:tcPr>
            <w:tcW w:w="1145" w:type="dxa"/>
            <w:vAlign w:val="center"/>
          </w:tcPr>
          <w:p w:rsidR="00EA5C67" w:rsidRPr="002405BE" w:rsidRDefault="00EA5C67" w:rsidP="0019039E">
            <w:pPr>
              <w:jc w:val="center"/>
            </w:pPr>
            <w:r w:rsidRPr="002405BE">
              <w:rPr>
                <w:rFonts w:cs="宋体" w:hint="eastAsia"/>
              </w:rPr>
              <w:t>函授</w:t>
            </w:r>
          </w:p>
        </w:tc>
        <w:tc>
          <w:tcPr>
            <w:tcW w:w="2889" w:type="dxa"/>
            <w:vAlign w:val="center"/>
          </w:tcPr>
          <w:p w:rsidR="00EA5C67" w:rsidRPr="002405BE" w:rsidRDefault="00EA5C67" w:rsidP="007B556B">
            <w:r w:rsidRPr="002405BE">
              <w:rPr>
                <w:rFonts w:cs="宋体" w:hint="eastAsia"/>
              </w:rPr>
              <w:t>政治、外语、高数（二）</w:t>
            </w:r>
          </w:p>
        </w:tc>
      </w:tr>
      <w:tr w:rsidR="00EA5C67" w:rsidRPr="00EE676D">
        <w:trPr>
          <w:jc w:val="center"/>
        </w:trPr>
        <w:tc>
          <w:tcPr>
            <w:tcW w:w="2247" w:type="dxa"/>
            <w:vAlign w:val="center"/>
          </w:tcPr>
          <w:p w:rsidR="00EA5C67" w:rsidRPr="002405BE" w:rsidRDefault="00EA5C67" w:rsidP="007B556B">
            <w:r w:rsidRPr="002405BE">
              <w:rPr>
                <w:rFonts w:cs="宋体" w:hint="eastAsia"/>
              </w:rPr>
              <w:t>法学</w:t>
            </w:r>
          </w:p>
        </w:tc>
        <w:tc>
          <w:tcPr>
            <w:tcW w:w="964" w:type="dxa"/>
            <w:vAlign w:val="center"/>
          </w:tcPr>
          <w:p w:rsidR="00EA5C67" w:rsidRPr="002405BE" w:rsidRDefault="00EA5C67" w:rsidP="0019039E">
            <w:pPr>
              <w:jc w:val="center"/>
            </w:pPr>
            <w:r w:rsidRPr="002405BE">
              <w:rPr>
                <w:rFonts w:cs="宋体" w:hint="eastAsia"/>
              </w:rPr>
              <w:t>法学类</w:t>
            </w:r>
          </w:p>
        </w:tc>
        <w:tc>
          <w:tcPr>
            <w:tcW w:w="1283" w:type="dxa"/>
            <w:vAlign w:val="center"/>
          </w:tcPr>
          <w:p w:rsidR="00EA5C67" w:rsidRPr="002405BE" w:rsidRDefault="00EA5C67" w:rsidP="0019039E">
            <w:pPr>
              <w:jc w:val="center"/>
            </w:pPr>
            <w:r w:rsidRPr="002405BE">
              <w:rPr>
                <w:rFonts w:ascii="宋体" w:hAnsi="宋体" w:cs="宋体"/>
                <w:kern w:val="0"/>
              </w:rPr>
              <w:t>2.5</w:t>
            </w:r>
          </w:p>
        </w:tc>
        <w:tc>
          <w:tcPr>
            <w:tcW w:w="1145" w:type="dxa"/>
            <w:vAlign w:val="center"/>
          </w:tcPr>
          <w:p w:rsidR="00EA5C67" w:rsidRPr="002405BE" w:rsidRDefault="00EA5C67" w:rsidP="0019039E">
            <w:pPr>
              <w:jc w:val="center"/>
            </w:pPr>
            <w:r w:rsidRPr="002405BE">
              <w:rPr>
                <w:rFonts w:cs="宋体" w:hint="eastAsia"/>
              </w:rPr>
              <w:t>函授</w:t>
            </w:r>
          </w:p>
        </w:tc>
        <w:tc>
          <w:tcPr>
            <w:tcW w:w="2889" w:type="dxa"/>
            <w:vAlign w:val="center"/>
          </w:tcPr>
          <w:p w:rsidR="00EA5C67" w:rsidRPr="002405BE" w:rsidRDefault="00EA5C67" w:rsidP="007B556B">
            <w:r w:rsidRPr="002405BE">
              <w:rPr>
                <w:rFonts w:cs="宋体" w:hint="eastAsia"/>
              </w:rPr>
              <w:t>政治、外语、民法</w:t>
            </w:r>
          </w:p>
        </w:tc>
      </w:tr>
      <w:tr w:rsidR="00EA5C67" w:rsidRPr="00EE676D">
        <w:trPr>
          <w:jc w:val="center"/>
        </w:trPr>
        <w:tc>
          <w:tcPr>
            <w:tcW w:w="2247" w:type="dxa"/>
            <w:vAlign w:val="center"/>
          </w:tcPr>
          <w:p w:rsidR="00EA5C67" w:rsidRPr="002405BE" w:rsidRDefault="00EA5C67" w:rsidP="007B556B">
            <w:r w:rsidRPr="002405BE">
              <w:rPr>
                <w:rFonts w:cs="宋体" w:hint="eastAsia"/>
              </w:rPr>
              <w:t>思想政治教育</w:t>
            </w:r>
          </w:p>
        </w:tc>
        <w:tc>
          <w:tcPr>
            <w:tcW w:w="964" w:type="dxa"/>
            <w:vAlign w:val="center"/>
          </w:tcPr>
          <w:p w:rsidR="00EA5C67" w:rsidRPr="002405BE" w:rsidRDefault="00EA5C67" w:rsidP="0019039E">
            <w:pPr>
              <w:jc w:val="center"/>
            </w:pPr>
            <w:r w:rsidRPr="002405BE">
              <w:rPr>
                <w:rFonts w:cs="宋体" w:hint="eastAsia"/>
              </w:rPr>
              <w:t>法学类</w:t>
            </w:r>
          </w:p>
        </w:tc>
        <w:tc>
          <w:tcPr>
            <w:tcW w:w="1283" w:type="dxa"/>
            <w:vAlign w:val="center"/>
          </w:tcPr>
          <w:p w:rsidR="00EA5C67" w:rsidRPr="002405BE" w:rsidRDefault="00EA5C67" w:rsidP="0019039E">
            <w:pPr>
              <w:jc w:val="center"/>
            </w:pPr>
            <w:r w:rsidRPr="002405BE">
              <w:rPr>
                <w:rFonts w:ascii="宋体" w:hAnsi="宋体" w:cs="宋体"/>
                <w:kern w:val="0"/>
              </w:rPr>
              <w:t>2.5</w:t>
            </w:r>
          </w:p>
        </w:tc>
        <w:tc>
          <w:tcPr>
            <w:tcW w:w="1145" w:type="dxa"/>
            <w:vAlign w:val="center"/>
          </w:tcPr>
          <w:p w:rsidR="00EA5C67" w:rsidRPr="002405BE" w:rsidRDefault="00EA5C67" w:rsidP="0019039E">
            <w:pPr>
              <w:jc w:val="center"/>
            </w:pPr>
            <w:r w:rsidRPr="002405BE">
              <w:rPr>
                <w:rFonts w:cs="宋体" w:hint="eastAsia"/>
              </w:rPr>
              <w:t>函授</w:t>
            </w:r>
          </w:p>
        </w:tc>
        <w:tc>
          <w:tcPr>
            <w:tcW w:w="2889" w:type="dxa"/>
            <w:vAlign w:val="center"/>
          </w:tcPr>
          <w:p w:rsidR="00EA5C67" w:rsidRPr="002405BE" w:rsidRDefault="00EA5C67" w:rsidP="007B556B">
            <w:r w:rsidRPr="002405BE">
              <w:rPr>
                <w:rFonts w:cs="宋体" w:hint="eastAsia"/>
              </w:rPr>
              <w:t>政治、外语、民法</w:t>
            </w:r>
          </w:p>
        </w:tc>
      </w:tr>
    </w:tbl>
    <w:p w:rsidR="00EA5C67" w:rsidRPr="009446AB" w:rsidRDefault="00EA5C67" w:rsidP="00EA5C67">
      <w:pPr>
        <w:ind w:firstLineChars="200" w:firstLine="31680"/>
        <w:rPr>
          <w:rFonts w:ascii="微软雅黑" w:eastAsia="微软雅黑" w:hAnsi="微软雅黑"/>
          <w:color w:val="FF0000"/>
          <w:sz w:val="24"/>
          <w:szCs w:val="24"/>
        </w:rPr>
      </w:pPr>
      <w:bookmarkStart w:id="0" w:name="_Hlk487743854"/>
      <w:r w:rsidRPr="009446AB">
        <w:rPr>
          <w:rFonts w:ascii="微软雅黑" w:eastAsia="微软雅黑" w:hAnsi="微软雅黑" w:cs="微软雅黑"/>
          <w:sz w:val="24"/>
          <w:szCs w:val="24"/>
        </w:rPr>
        <w:t>2.</w:t>
      </w:r>
      <w:r w:rsidRPr="009446AB">
        <w:rPr>
          <w:rFonts w:ascii="微软雅黑" w:eastAsia="微软雅黑" w:hAnsi="微软雅黑" w:cs="微软雅黑" w:hint="eastAsia"/>
          <w:sz w:val="24"/>
          <w:szCs w:val="24"/>
        </w:rPr>
        <w:t>高起本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7"/>
        <w:gridCol w:w="963"/>
        <w:gridCol w:w="1284"/>
        <w:gridCol w:w="1152"/>
        <w:gridCol w:w="2996"/>
      </w:tblGrid>
      <w:tr w:rsidR="00EA5C67" w:rsidRPr="0019039E">
        <w:trPr>
          <w:cantSplit/>
          <w:trHeight w:val="451"/>
          <w:jc w:val="center"/>
        </w:trPr>
        <w:tc>
          <w:tcPr>
            <w:tcW w:w="2247" w:type="dxa"/>
            <w:vAlign w:val="center"/>
          </w:tcPr>
          <w:bookmarkEnd w:id="0"/>
          <w:p w:rsidR="00EA5C67" w:rsidRPr="0019039E" w:rsidRDefault="00EA5C67" w:rsidP="007B556B">
            <w:pPr>
              <w:jc w:val="center"/>
              <w:rPr>
                <w:rFonts w:ascii="黑体" w:eastAsia="黑体" w:hAnsi="黑体"/>
                <w:b/>
                <w:bCs/>
              </w:rPr>
            </w:pPr>
            <w:r w:rsidRPr="0019039E">
              <w:rPr>
                <w:rFonts w:ascii="黑体" w:eastAsia="黑体" w:hAnsi="黑体" w:cs="黑体" w:hint="eastAsia"/>
                <w:b/>
                <w:bCs/>
              </w:rPr>
              <w:t>专业名称</w:t>
            </w:r>
          </w:p>
        </w:tc>
        <w:tc>
          <w:tcPr>
            <w:tcW w:w="963" w:type="dxa"/>
            <w:vAlign w:val="center"/>
          </w:tcPr>
          <w:p w:rsidR="00EA5C67" w:rsidRPr="0019039E" w:rsidRDefault="00EA5C67" w:rsidP="0019039E">
            <w:pPr>
              <w:jc w:val="center"/>
              <w:rPr>
                <w:rFonts w:ascii="黑体" w:eastAsia="黑体" w:hAnsi="黑体"/>
                <w:b/>
                <w:bCs/>
              </w:rPr>
            </w:pPr>
            <w:r w:rsidRPr="0019039E">
              <w:rPr>
                <w:rFonts w:ascii="黑体" w:eastAsia="黑体" w:hAnsi="黑体" w:cs="黑体" w:hint="eastAsia"/>
                <w:b/>
                <w:bCs/>
              </w:rPr>
              <w:t>科类</w:t>
            </w:r>
          </w:p>
        </w:tc>
        <w:tc>
          <w:tcPr>
            <w:tcW w:w="1284" w:type="dxa"/>
            <w:vAlign w:val="center"/>
          </w:tcPr>
          <w:p w:rsidR="00EA5C67" w:rsidRPr="0019039E" w:rsidRDefault="00EA5C67" w:rsidP="0019039E">
            <w:pPr>
              <w:jc w:val="center"/>
              <w:rPr>
                <w:rFonts w:ascii="黑体" w:eastAsia="黑体" w:hAnsi="黑体"/>
                <w:b/>
                <w:bCs/>
              </w:rPr>
            </w:pPr>
            <w:r w:rsidRPr="0019039E">
              <w:rPr>
                <w:rFonts w:ascii="黑体" w:eastAsia="黑体" w:hAnsi="黑体" w:cs="黑体" w:hint="eastAsia"/>
                <w:b/>
                <w:bCs/>
              </w:rPr>
              <w:t>学制（年）</w:t>
            </w:r>
          </w:p>
        </w:tc>
        <w:tc>
          <w:tcPr>
            <w:tcW w:w="1152" w:type="dxa"/>
            <w:vAlign w:val="center"/>
          </w:tcPr>
          <w:p w:rsidR="00EA5C67" w:rsidRPr="0019039E" w:rsidRDefault="00EA5C67" w:rsidP="0019039E">
            <w:pPr>
              <w:jc w:val="center"/>
              <w:rPr>
                <w:rFonts w:ascii="黑体" w:eastAsia="黑体" w:hAnsi="黑体"/>
                <w:b/>
                <w:bCs/>
              </w:rPr>
            </w:pPr>
            <w:r w:rsidRPr="0019039E">
              <w:rPr>
                <w:rFonts w:ascii="黑体" w:eastAsia="黑体" w:hAnsi="黑体" w:cs="黑体" w:hint="eastAsia"/>
                <w:b/>
                <w:bCs/>
              </w:rPr>
              <w:t>学习形式</w:t>
            </w:r>
          </w:p>
        </w:tc>
        <w:tc>
          <w:tcPr>
            <w:tcW w:w="2996" w:type="dxa"/>
            <w:vAlign w:val="center"/>
          </w:tcPr>
          <w:p w:rsidR="00EA5C67" w:rsidRPr="0019039E" w:rsidRDefault="00EA5C67" w:rsidP="007B556B">
            <w:pPr>
              <w:jc w:val="center"/>
              <w:rPr>
                <w:rFonts w:ascii="黑体" w:eastAsia="黑体" w:hAnsi="黑体"/>
                <w:b/>
                <w:bCs/>
              </w:rPr>
            </w:pPr>
            <w:r w:rsidRPr="0019039E">
              <w:rPr>
                <w:rFonts w:ascii="黑体" w:eastAsia="黑体" w:hAnsi="黑体" w:cs="黑体" w:hint="eastAsia"/>
                <w:b/>
                <w:bCs/>
              </w:rPr>
              <w:t>考试科目</w:t>
            </w:r>
          </w:p>
        </w:tc>
      </w:tr>
      <w:tr w:rsidR="00EA5C67" w:rsidRPr="009431A7">
        <w:trPr>
          <w:jc w:val="center"/>
        </w:trPr>
        <w:tc>
          <w:tcPr>
            <w:tcW w:w="2247" w:type="dxa"/>
            <w:vAlign w:val="center"/>
          </w:tcPr>
          <w:p w:rsidR="00EA5C67" w:rsidRPr="002405BE" w:rsidRDefault="00EA5C67" w:rsidP="007B556B">
            <w:r w:rsidRPr="002405BE">
              <w:rPr>
                <w:rFonts w:cs="宋体" w:hint="eastAsia"/>
              </w:rPr>
              <w:t>英语</w:t>
            </w:r>
          </w:p>
        </w:tc>
        <w:tc>
          <w:tcPr>
            <w:tcW w:w="963" w:type="dxa"/>
            <w:vAlign w:val="center"/>
          </w:tcPr>
          <w:p w:rsidR="00EA5C67" w:rsidRPr="002405BE" w:rsidRDefault="00EA5C67" w:rsidP="0019039E">
            <w:pPr>
              <w:jc w:val="center"/>
            </w:pPr>
            <w:r w:rsidRPr="002405BE">
              <w:rPr>
                <w:rFonts w:cs="宋体" w:hint="eastAsia"/>
              </w:rPr>
              <w:t>文科</w:t>
            </w:r>
          </w:p>
        </w:tc>
        <w:tc>
          <w:tcPr>
            <w:tcW w:w="1284" w:type="dxa"/>
            <w:vAlign w:val="center"/>
          </w:tcPr>
          <w:p w:rsidR="00EA5C67" w:rsidRPr="002405BE" w:rsidRDefault="00EA5C67" w:rsidP="0019039E">
            <w:pPr>
              <w:jc w:val="center"/>
            </w:pPr>
            <w:r w:rsidRPr="002405BE">
              <w:t>5</w:t>
            </w:r>
          </w:p>
        </w:tc>
        <w:tc>
          <w:tcPr>
            <w:tcW w:w="1152" w:type="dxa"/>
            <w:vAlign w:val="center"/>
          </w:tcPr>
          <w:p w:rsidR="00EA5C67" w:rsidRPr="002405BE" w:rsidRDefault="00EA5C67" w:rsidP="0019039E">
            <w:pPr>
              <w:jc w:val="center"/>
            </w:pPr>
            <w:r w:rsidRPr="002405BE">
              <w:rPr>
                <w:rFonts w:cs="宋体" w:hint="eastAsia"/>
              </w:rPr>
              <w:t>业余</w:t>
            </w:r>
          </w:p>
        </w:tc>
        <w:tc>
          <w:tcPr>
            <w:tcW w:w="2996" w:type="dxa"/>
          </w:tcPr>
          <w:p w:rsidR="00EA5C67" w:rsidRPr="005C5B6E" w:rsidRDefault="00EA5C67" w:rsidP="007B556B">
            <w:pPr>
              <w:rPr>
                <w:sz w:val="18"/>
                <w:szCs w:val="18"/>
              </w:rPr>
            </w:pPr>
            <w:r w:rsidRPr="005C5B6E">
              <w:rPr>
                <w:rFonts w:cs="宋体" w:hint="eastAsia"/>
                <w:sz w:val="18"/>
                <w:szCs w:val="18"/>
              </w:rPr>
              <w:t>外语、数学、语文、地理历史综合</w:t>
            </w:r>
          </w:p>
        </w:tc>
      </w:tr>
      <w:tr w:rsidR="00EA5C67" w:rsidRPr="009431A7">
        <w:trPr>
          <w:jc w:val="center"/>
        </w:trPr>
        <w:tc>
          <w:tcPr>
            <w:tcW w:w="2247" w:type="dxa"/>
            <w:vAlign w:val="center"/>
          </w:tcPr>
          <w:p w:rsidR="00EA5C67" w:rsidRPr="002405BE" w:rsidRDefault="00EA5C67" w:rsidP="007B556B">
            <w:r w:rsidRPr="002405BE">
              <w:rPr>
                <w:rFonts w:cs="宋体" w:hint="eastAsia"/>
              </w:rPr>
              <w:t>汉语言文学</w:t>
            </w:r>
          </w:p>
        </w:tc>
        <w:tc>
          <w:tcPr>
            <w:tcW w:w="963" w:type="dxa"/>
            <w:vAlign w:val="center"/>
          </w:tcPr>
          <w:p w:rsidR="00EA5C67" w:rsidRPr="002405BE" w:rsidRDefault="00EA5C67" w:rsidP="0019039E">
            <w:pPr>
              <w:jc w:val="center"/>
            </w:pPr>
            <w:r w:rsidRPr="002405BE">
              <w:rPr>
                <w:rFonts w:cs="宋体" w:hint="eastAsia"/>
              </w:rPr>
              <w:t>文科</w:t>
            </w:r>
          </w:p>
        </w:tc>
        <w:tc>
          <w:tcPr>
            <w:tcW w:w="1284" w:type="dxa"/>
            <w:vAlign w:val="center"/>
          </w:tcPr>
          <w:p w:rsidR="00EA5C67" w:rsidRPr="002405BE" w:rsidRDefault="00EA5C67" w:rsidP="0019039E">
            <w:pPr>
              <w:jc w:val="center"/>
            </w:pPr>
            <w:r w:rsidRPr="002405BE">
              <w:t>5</w:t>
            </w:r>
          </w:p>
        </w:tc>
        <w:tc>
          <w:tcPr>
            <w:tcW w:w="1152" w:type="dxa"/>
            <w:vAlign w:val="center"/>
          </w:tcPr>
          <w:p w:rsidR="00EA5C67" w:rsidRPr="002405BE" w:rsidRDefault="00EA5C67" w:rsidP="0019039E">
            <w:pPr>
              <w:jc w:val="center"/>
            </w:pPr>
            <w:r w:rsidRPr="002405BE">
              <w:rPr>
                <w:rFonts w:cs="宋体" w:hint="eastAsia"/>
              </w:rPr>
              <w:t>函授</w:t>
            </w:r>
          </w:p>
        </w:tc>
        <w:tc>
          <w:tcPr>
            <w:tcW w:w="2996" w:type="dxa"/>
          </w:tcPr>
          <w:p w:rsidR="00EA5C67" w:rsidRPr="005C5B6E" w:rsidRDefault="00EA5C67" w:rsidP="007B556B">
            <w:pPr>
              <w:rPr>
                <w:sz w:val="18"/>
                <w:szCs w:val="18"/>
              </w:rPr>
            </w:pPr>
            <w:r w:rsidRPr="005C5B6E">
              <w:rPr>
                <w:rFonts w:cs="宋体" w:hint="eastAsia"/>
                <w:sz w:val="18"/>
                <w:szCs w:val="18"/>
              </w:rPr>
              <w:t>外语、数学、语文、地理历史综合</w:t>
            </w:r>
          </w:p>
        </w:tc>
      </w:tr>
      <w:tr w:rsidR="00EA5C67" w:rsidRPr="009431A7">
        <w:trPr>
          <w:jc w:val="center"/>
        </w:trPr>
        <w:tc>
          <w:tcPr>
            <w:tcW w:w="2247" w:type="dxa"/>
            <w:vAlign w:val="center"/>
          </w:tcPr>
          <w:p w:rsidR="00EA5C67" w:rsidRPr="002405BE" w:rsidRDefault="00EA5C67" w:rsidP="007B556B">
            <w:r w:rsidRPr="002405BE">
              <w:rPr>
                <w:rFonts w:cs="宋体" w:hint="eastAsia"/>
              </w:rPr>
              <w:t>会计学</w:t>
            </w:r>
          </w:p>
        </w:tc>
        <w:tc>
          <w:tcPr>
            <w:tcW w:w="963" w:type="dxa"/>
            <w:vAlign w:val="center"/>
          </w:tcPr>
          <w:p w:rsidR="00EA5C67" w:rsidRPr="002405BE" w:rsidRDefault="00EA5C67" w:rsidP="0019039E">
            <w:pPr>
              <w:jc w:val="center"/>
            </w:pPr>
            <w:r w:rsidRPr="002405BE">
              <w:rPr>
                <w:rFonts w:cs="宋体" w:hint="eastAsia"/>
              </w:rPr>
              <w:t>文科</w:t>
            </w:r>
          </w:p>
        </w:tc>
        <w:tc>
          <w:tcPr>
            <w:tcW w:w="1284" w:type="dxa"/>
            <w:vAlign w:val="center"/>
          </w:tcPr>
          <w:p w:rsidR="00EA5C67" w:rsidRPr="002405BE" w:rsidRDefault="00EA5C67" w:rsidP="0019039E">
            <w:pPr>
              <w:jc w:val="center"/>
            </w:pPr>
            <w:r w:rsidRPr="002405BE">
              <w:t>5</w:t>
            </w:r>
          </w:p>
        </w:tc>
        <w:tc>
          <w:tcPr>
            <w:tcW w:w="1152" w:type="dxa"/>
            <w:vAlign w:val="center"/>
          </w:tcPr>
          <w:p w:rsidR="00EA5C67" w:rsidRPr="002405BE" w:rsidRDefault="00EA5C67" w:rsidP="0019039E">
            <w:pPr>
              <w:jc w:val="center"/>
            </w:pPr>
            <w:r w:rsidRPr="002405BE">
              <w:rPr>
                <w:rFonts w:cs="宋体" w:hint="eastAsia"/>
              </w:rPr>
              <w:t>函授</w:t>
            </w:r>
          </w:p>
        </w:tc>
        <w:tc>
          <w:tcPr>
            <w:tcW w:w="2996" w:type="dxa"/>
          </w:tcPr>
          <w:p w:rsidR="00EA5C67" w:rsidRPr="005C5B6E" w:rsidRDefault="00EA5C67" w:rsidP="007B556B">
            <w:pPr>
              <w:rPr>
                <w:sz w:val="18"/>
                <w:szCs w:val="18"/>
              </w:rPr>
            </w:pPr>
            <w:r w:rsidRPr="005C5B6E">
              <w:rPr>
                <w:rFonts w:cs="宋体" w:hint="eastAsia"/>
                <w:sz w:val="18"/>
                <w:szCs w:val="18"/>
              </w:rPr>
              <w:t>外语、数学、语文、地理历史综合</w:t>
            </w:r>
          </w:p>
        </w:tc>
      </w:tr>
      <w:tr w:rsidR="00EA5C67" w:rsidRPr="009431A7">
        <w:trPr>
          <w:jc w:val="center"/>
        </w:trPr>
        <w:tc>
          <w:tcPr>
            <w:tcW w:w="2247" w:type="dxa"/>
            <w:vAlign w:val="center"/>
          </w:tcPr>
          <w:p w:rsidR="00EA5C67" w:rsidRPr="002405BE" w:rsidRDefault="00EA5C67" w:rsidP="007B556B">
            <w:pPr>
              <w:widowControl/>
              <w:rPr>
                <w:rFonts w:ascii="宋体"/>
                <w:color w:val="000000"/>
                <w:kern w:val="0"/>
              </w:rPr>
            </w:pPr>
            <w:r w:rsidRPr="002405BE">
              <w:rPr>
                <w:rFonts w:ascii="宋体" w:hAnsi="宋体" w:cs="宋体" w:hint="eastAsia"/>
                <w:color w:val="000000"/>
                <w:kern w:val="0"/>
              </w:rPr>
              <w:t>烹饪与营养教育</w:t>
            </w:r>
          </w:p>
        </w:tc>
        <w:tc>
          <w:tcPr>
            <w:tcW w:w="963" w:type="dxa"/>
            <w:vAlign w:val="center"/>
          </w:tcPr>
          <w:p w:rsidR="00EA5C67" w:rsidRPr="002405BE" w:rsidRDefault="00EA5C67" w:rsidP="0019039E">
            <w:pPr>
              <w:jc w:val="center"/>
            </w:pPr>
            <w:r w:rsidRPr="002405BE">
              <w:rPr>
                <w:rFonts w:cs="宋体" w:hint="eastAsia"/>
              </w:rPr>
              <w:t>文科</w:t>
            </w:r>
          </w:p>
        </w:tc>
        <w:tc>
          <w:tcPr>
            <w:tcW w:w="1284" w:type="dxa"/>
            <w:vAlign w:val="center"/>
          </w:tcPr>
          <w:p w:rsidR="00EA5C67" w:rsidRPr="002405BE" w:rsidRDefault="00EA5C67" w:rsidP="0019039E">
            <w:pPr>
              <w:jc w:val="center"/>
            </w:pPr>
            <w:r w:rsidRPr="002405BE">
              <w:t>5</w:t>
            </w:r>
          </w:p>
        </w:tc>
        <w:tc>
          <w:tcPr>
            <w:tcW w:w="1152" w:type="dxa"/>
            <w:vAlign w:val="center"/>
          </w:tcPr>
          <w:p w:rsidR="00EA5C67" w:rsidRPr="002405BE" w:rsidRDefault="00EA5C67" w:rsidP="0019039E">
            <w:pPr>
              <w:jc w:val="center"/>
            </w:pPr>
            <w:r w:rsidRPr="002405BE">
              <w:rPr>
                <w:rFonts w:cs="宋体" w:hint="eastAsia"/>
              </w:rPr>
              <w:t>函授</w:t>
            </w:r>
          </w:p>
        </w:tc>
        <w:tc>
          <w:tcPr>
            <w:tcW w:w="2996" w:type="dxa"/>
          </w:tcPr>
          <w:p w:rsidR="00EA5C67" w:rsidRPr="005C5B6E" w:rsidRDefault="00EA5C67" w:rsidP="007B556B">
            <w:pPr>
              <w:rPr>
                <w:sz w:val="18"/>
                <w:szCs w:val="18"/>
              </w:rPr>
            </w:pPr>
            <w:r w:rsidRPr="005C5B6E">
              <w:rPr>
                <w:rFonts w:cs="宋体" w:hint="eastAsia"/>
                <w:sz w:val="18"/>
                <w:szCs w:val="18"/>
              </w:rPr>
              <w:t>外语、数学、语文、地理历史综合</w:t>
            </w:r>
          </w:p>
        </w:tc>
      </w:tr>
      <w:tr w:rsidR="00EA5C67" w:rsidRPr="009431A7">
        <w:trPr>
          <w:jc w:val="center"/>
        </w:trPr>
        <w:tc>
          <w:tcPr>
            <w:tcW w:w="2247" w:type="dxa"/>
            <w:vAlign w:val="center"/>
          </w:tcPr>
          <w:p w:rsidR="00EA5C67" w:rsidRPr="002405BE" w:rsidRDefault="00EA5C67" w:rsidP="007B556B">
            <w:pPr>
              <w:widowControl/>
              <w:rPr>
                <w:rFonts w:ascii="宋体"/>
                <w:color w:val="000000"/>
                <w:kern w:val="0"/>
              </w:rPr>
            </w:pPr>
            <w:r w:rsidRPr="002405BE">
              <w:rPr>
                <w:rFonts w:ascii="宋体" w:hAnsi="宋体" w:cs="宋体" w:hint="eastAsia"/>
                <w:color w:val="000000"/>
                <w:kern w:val="0"/>
              </w:rPr>
              <w:t>旅游管理</w:t>
            </w:r>
          </w:p>
        </w:tc>
        <w:tc>
          <w:tcPr>
            <w:tcW w:w="963" w:type="dxa"/>
            <w:vAlign w:val="center"/>
          </w:tcPr>
          <w:p w:rsidR="00EA5C67" w:rsidRPr="002405BE" w:rsidRDefault="00EA5C67" w:rsidP="0019039E">
            <w:pPr>
              <w:jc w:val="center"/>
            </w:pPr>
            <w:r w:rsidRPr="002405BE">
              <w:rPr>
                <w:rFonts w:cs="宋体" w:hint="eastAsia"/>
              </w:rPr>
              <w:t>文科</w:t>
            </w:r>
          </w:p>
        </w:tc>
        <w:tc>
          <w:tcPr>
            <w:tcW w:w="1284" w:type="dxa"/>
            <w:vAlign w:val="center"/>
          </w:tcPr>
          <w:p w:rsidR="00EA5C67" w:rsidRPr="002405BE" w:rsidRDefault="00EA5C67" w:rsidP="0019039E">
            <w:pPr>
              <w:jc w:val="center"/>
            </w:pPr>
            <w:r w:rsidRPr="002405BE">
              <w:t>5</w:t>
            </w:r>
          </w:p>
        </w:tc>
        <w:tc>
          <w:tcPr>
            <w:tcW w:w="1152" w:type="dxa"/>
            <w:vAlign w:val="center"/>
          </w:tcPr>
          <w:p w:rsidR="00EA5C67" w:rsidRPr="002405BE" w:rsidRDefault="00EA5C67" w:rsidP="0019039E">
            <w:pPr>
              <w:jc w:val="center"/>
            </w:pPr>
            <w:r w:rsidRPr="002405BE">
              <w:rPr>
                <w:rFonts w:cs="宋体" w:hint="eastAsia"/>
              </w:rPr>
              <w:t>函授</w:t>
            </w:r>
          </w:p>
        </w:tc>
        <w:tc>
          <w:tcPr>
            <w:tcW w:w="2996" w:type="dxa"/>
          </w:tcPr>
          <w:p w:rsidR="00EA5C67" w:rsidRPr="005C5B6E" w:rsidRDefault="00EA5C67" w:rsidP="007B556B">
            <w:pPr>
              <w:rPr>
                <w:sz w:val="18"/>
                <w:szCs w:val="18"/>
              </w:rPr>
            </w:pPr>
            <w:r w:rsidRPr="005C5B6E">
              <w:rPr>
                <w:rFonts w:cs="宋体" w:hint="eastAsia"/>
                <w:sz w:val="18"/>
                <w:szCs w:val="18"/>
              </w:rPr>
              <w:t>外语、数学、语文、地理历史综合</w:t>
            </w:r>
          </w:p>
        </w:tc>
      </w:tr>
      <w:tr w:rsidR="00EA5C67" w:rsidRPr="009431A7">
        <w:trPr>
          <w:jc w:val="center"/>
        </w:trPr>
        <w:tc>
          <w:tcPr>
            <w:tcW w:w="2247" w:type="dxa"/>
            <w:vAlign w:val="center"/>
          </w:tcPr>
          <w:p w:rsidR="00EA5C67" w:rsidRPr="002405BE" w:rsidRDefault="00EA5C67" w:rsidP="007B556B">
            <w:pPr>
              <w:widowControl/>
              <w:rPr>
                <w:rFonts w:ascii="宋体"/>
                <w:color w:val="000000"/>
                <w:kern w:val="0"/>
              </w:rPr>
            </w:pPr>
            <w:r w:rsidRPr="002405BE">
              <w:rPr>
                <w:rFonts w:ascii="宋体" w:hAnsi="宋体" w:cs="宋体" w:hint="eastAsia"/>
                <w:color w:val="000000"/>
                <w:kern w:val="0"/>
              </w:rPr>
              <w:t>酒店管理</w:t>
            </w:r>
          </w:p>
        </w:tc>
        <w:tc>
          <w:tcPr>
            <w:tcW w:w="963" w:type="dxa"/>
          </w:tcPr>
          <w:p w:rsidR="00EA5C67" w:rsidRPr="002405BE" w:rsidRDefault="00EA5C67" w:rsidP="0019039E">
            <w:pPr>
              <w:jc w:val="center"/>
            </w:pPr>
            <w:r w:rsidRPr="002405BE">
              <w:rPr>
                <w:rFonts w:cs="宋体" w:hint="eastAsia"/>
              </w:rPr>
              <w:t>文科</w:t>
            </w:r>
          </w:p>
        </w:tc>
        <w:tc>
          <w:tcPr>
            <w:tcW w:w="1284" w:type="dxa"/>
          </w:tcPr>
          <w:p w:rsidR="00EA5C67" w:rsidRPr="002405BE" w:rsidRDefault="00EA5C67" w:rsidP="0019039E">
            <w:pPr>
              <w:jc w:val="center"/>
            </w:pPr>
            <w:r w:rsidRPr="002405BE">
              <w:t>5</w:t>
            </w:r>
          </w:p>
        </w:tc>
        <w:tc>
          <w:tcPr>
            <w:tcW w:w="1152" w:type="dxa"/>
          </w:tcPr>
          <w:p w:rsidR="00EA5C67" w:rsidRPr="002405BE" w:rsidRDefault="00EA5C67" w:rsidP="0019039E">
            <w:pPr>
              <w:jc w:val="center"/>
            </w:pPr>
            <w:r w:rsidRPr="002405BE">
              <w:rPr>
                <w:rFonts w:cs="宋体" w:hint="eastAsia"/>
              </w:rPr>
              <w:t>函授</w:t>
            </w:r>
          </w:p>
        </w:tc>
        <w:tc>
          <w:tcPr>
            <w:tcW w:w="2996" w:type="dxa"/>
          </w:tcPr>
          <w:p w:rsidR="00EA5C67" w:rsidRPr="005C5B6E" w:rsidRDefault="00EA5C67" w:rsidP="007B556B">
            <w:pPr>
              <w:rPr>
                <w:sz w:val="18"/>
                <w:szCs w:val="18"/>
              </w:rPr>
            </w:pPr>
            <w:r w:rsidRPr="005C5B6E">
              <w:rPr>
                <w:rFonts w:cs="宋体" w:hint="eastAsia"/>
                <w:sz w:val="18"/>
                <w:szCs w:val="18"/>
              </w:rPr>
              <w:t>外语、数学、语文、地理历史综合</w:t>
            </w:r>
          </w:p>
        </w:tc>
      </w:tr>
      <w:tr w:rsidR="00EA5C67" w:rsidRPr="009431A7">
        <w:trPr>
          <w:jc w:val="center"/>
        </w:trPr>
        <w:tc>
          <w:tcPr>
            <w:tcW w:w="2247" w:type="dxa"/>
            <w:vAlign w:val="center"/>
          </w:tcPr>
          <w:p w:rsidR="00EA5C67" w:rsidRPr="002405BE" w:rsidRDefault="00EA5C67" w:rsidP="007B556B">
            <w:r w:rsidRPr="002405BE">
              <w:rPr>
                <w:rFonts w:cs="宋体" w:hint="eastAsia"/>
              </w:rPr>
              <w:t>工商管理</w:t>
            </w:r>
          </w:p>
        </w:tc>
        <w:tc>
          <w:tcPr>
            <w:tcW w:w="963" w:type="dxa"/>
            <w:vAlign w:val="center"/>
          </w:tcPr>
          <w:p w:rsidR="00EA5C67" w:rsidRPr="002405BE" w:rsidRDefault="00EA5C67" w:rsidP="0019039E">
            <w:pPr>
              <w:jc w:val="center"/>
            </w:pPr>
            <w:r w:rsidRPr="002405BE">
              <w:rPr>
                <w:rFonts w:cs="宋体" w:hint="eastAsia"/>
              </w:rPr>
              <w:t>文科</w:t>
            </w:r>
          </w:p>
        </w:tc>
        <w:tc>
          <w:tcPr>
            <w:tcW w:w="1284" w:type="dxa"/>
            <w:vAlign w:val="center"/>
          </w:tcPr>
          <w:p w:rsidR="00EA5C67" w:rsidRPr="002405BE" w:rsidRDefault="00EA5C67" w:rsidP="0019039E">
            <w:pPr>
              <w:jc w:val="center"/>
            </w:pPr>
            <w:r w:rsidRPr="002405BE">
              <w:t>5</w:t>
            </w:r>
          </w:p>
        </w:tc>
        <w:tc>
          <w:tcPr>
            <w:tcW w:w="1152" w:type="dxa"/>
            <w:vAlign w:val="center"/>
          </w:tcPr>
          <w:p w:rsidR="00EA5C67" w:rsidRPr="002405BE" w:rsidRDefault="00EA5C67" w:rsidP="0019039E">
            <w:pPr>
              <w:jc w:val="center"/>
            </w:pPr>
            <w:r w:rsidRPr="002405BE">
              <w:rPr>
                <w:rFonts w:cs="宋体" w:hint="eastAsia"/>
              </w:rPr>
              <w:t>函授</w:t>
            </w:r>
          </w:p>
        </w:tc>
        <w:tc>
          <w:tcPr>
            <w:tcW w:w="2996" w:type="dxa"/>
          </w:tcPr>
          <w:p w:rsidR="00EA5C67" w:rsidRPr="005C5B6E" w:rsidRDefault="00EA5C67" w:rsidP="007B556B">
            <w:pPr>
              <w:rPr>
                <w:sz w:val="18"/>
                <w:szCs w:val="18"/>
              </w:rPr>
            </w:pPr>
            <w:r w:rsidRPr="005C5B6E">
              <w:rPr>
                <w:rFonts w:cs="宋体" w:hint="eastAsia"/>
                <w:sz w:val="18"/>
                <w:szCs w:val="18"/>
              </w:rPr>
              <w:t>外语、数学、语文、地理历史综合</w:t>
            </w:r>
          </w:p>
        </w:tc>
      </w:tr>
      <w:tr w:rsidR="00EA5C67" w:rsidRPr="009431A7">
        <w:trPr>
          <w:jc w:val="center"/>
        </w:trPr>
        <w:tc>
          <w:tcPr>
            <w:tcW w:w="2247" w:type="dxa"/>
            <w:vAlign w:val="center"/>
          </w:tcPr>
          <w:p w:rsidR="00EA5C67" w:rsidRPr="002405BE" w:rsidRDefault="00EA5C67" w:rsidP="007B556B">
            <w:r w:rsidRPr="002405BE">
              <w:rPr>
                <w:rFonts w:cs="宋体" w:hint="eastAsia"/>
              </w:rPr>
              <w:t>金融学</w:t>
            </w:r>
          </w:p>
        </w:tc>
        <w:tc>
          <w:tcPr>
            <w:tcW w:w="963" w:type="dxa"/>
            <w:vAlign w:val="center"/>
          </w:tcPr>
          <w:p w:rsidR="00EA5C67" w:rsidRPr="002405BE" w:rsidRDefault="00EA5C67" w:rsidP="0019039E">
            <w:pPr>
              <w:jc w:val="center"/>
            </w:pPr>
            <w:r w:rsidRPr="002405BE">
              <w:rPr>
                <w:rFonts w:cs="宋体" w:hint="eastAsia"/>
              </w:rPr>
              <w:t>文科</w:t>
            </w:r>
          </w:p>
        </w:tc>
        <w:tc>
          <w:tcPr>
            <w:tcW w:w="1284" w:type="dxa"/>
            <w:vAlign w:val="center"/>
          </w:tcPr>
          <w:p w:rsidR="00EA5C67" w:rsidRPr="002405BE" w:rsidRDefault="00EA5C67" w:rsidP="0019039E">
            <w:pPr>
              <w:jc w:val="center"/>
            </w:pPr>
            <w:r w:rsidRPr="002405BE">
              <w:t>5</w:t>
            </w:r>
          </w:p>
        </w:tc>
        <w:tc>
          <w:tcPr>
            <w:tcW w:w="1152" w:type="dxa"/>
            <w:vAlign w:val="center"/>
          </w:tcPr>
          <w:p w:rsidR="00EA5C67" w:rsidRPr="002405BE" w:rsidRDefault="00EA5C67" w:rsidP="0019039E">
            <w:pPr>
              <w:jc w:val="center"/>
            </w:pPr>
            <w:r w:rsidRPr="002405BE">
              <w:rPr>
                <w:rFonts w:cs="宋体" w:hint="eastAsia"/>
              </w:rPr>
              <w:t>函授</w:t>
            </w:r>
          </w:p>
        </w:tc>
        <w:tc>
          <w:tcPr>
            <w:tcW w:w="2996" w:type="dxa"/>
          </w:tcPr>
          <w:p w:rsidR="00EA5C67" w:rsidRPr="005C5B6E" w:rsidRDefault="00EA5C67" w:rsidP="007B556B">
            <w:pPr>
              <w:rPr>
                <w:sz w:val="18"/>
                <w:szCs w:val="18"/>
              </w:rPr>
            </w:pPr>
            <w:r w:rsidRPr="005C5B6E">
              <w:rPr>
                <w:rFonts w:cs="宋体" w:hint="eastAsia"/>
                <w:sz w:val="18"/>
                <w:szCs w:val="18"/>
              </w:rPr>
              <w:t>外语、数学、语文、地理历史综合</w:t>
            </w:r>
          </w:p>
        </w:tc>
      </w:tr>
      <w:tr w:rsidR="00EA5C67" w:rsidRPr="009431A7">
        <w:trPr>
          <w:jc w:val="center"/>
        </w:trPr>
        <w:tc>
          <w:tcPr>
            <w:tcW w:w="2247" w:type="dxa"/>
            <w:vAlign w:val="center"/>
          </w:tcPr>
          <w:p w:rsidR="00EA5C67" w:rsidRPr="002405BE" w:rsidRDefault="00EA5C67" w:rsidP="007B556B">
            <w:r w:rsidRPr="002405BE">
              <w:rPr>
                <w:rFonts w:cs="宋体" w:hint="eastAsia"/>
              </w:rPr>
              <w:t>国际经济与贸易</w:t>
            </w:r>
          </w:p>
        </w:tc>
        <w:tc>
          <w:tcPr>
            <w:tcW w:w="963" w:type="dxa"/>
            <w:vAlign w:val="center"/>
          </w:tcPr>
          <w:p w:rsidR="00EA5C67" w:rsidRPr="002405BE" w:rsidRDefault="00EA5C67" w:rsidP="0019039E">
            <w:pPr>
              <w:jc w:val="center"/>
            </w:pPr>
            <w:r w:rsidRPr="002405BE">
              <w:rPr>
                <w:rFonts w:cs="宋体" w:hint="eastAsia"/>
              </w:rPr>
              <w:t>文科</w:t>
            </w:r>
          </w:p>
        </w:tc>
        <w:tc>
          <w:tcPr>
            <w:tcW w:w="1284" w:type="dxa"/>
            <w:vAlign w:val="center"/>
          </w:tcPr>
          <w:p w:rsidR="00EA5C67" w:rsidRPr="002405BE" w:rsidRDefault="00EA5C67" w:rsidP="0019039E">
            <w:pPr>
              <w:jc w:val="center"/>
            </w:pPr>
            <w:r w:rsidRPr="002405BE">
              <w:t>5</w:t>
            </w:r>
          </w:p>
        </w:tc>
        <w:tc>
          <w:tcPr>
            <w:tcW w:w="1152" w:type="dxa"/>
            <w:vAlign w:val="center"/>
          </w:tcPr>
          <w:p w:rsidR="00EA5C67" w:rsidRPr="002405BE" w:rsidRDefault="00EA5C67" w:rsidP="0019039E">
            <w:pPr>
              <w:jc w:val="center"/>
            </w:pPr>
            <w:r w:rsidRPr="002405BE">
              <w:rPr>
                <w:rFonts w:cs="宋体" w:hint="eastAsia"/>
              </w:rPr>
              <w:t>函授</w:t>
            </w:r>
          </w:p>
        </w:tc>
        <w:tc>
          <w:tcPr>
            <w:tcW w:w="2996" w:type="dxa"/>
          </w:tcPr>
          <w:p w:rsidR="00EA5C67" w:rsidRPr="005C5B6E" w:rsidRDefault="00EA5C67" w:rsidP="007B556B">
            <w:pPr>
              <w:rPr>
                <w:sz w:val="18"/>
                <w:szCs w:val="18"/>
              </w:rPr>
            </w:pPr>
            <w:r w:rsidRPr="005C5B6E">
              <w:rPr>
                <w:rFonts w:cs="宋体" w:hint="eastAsia"/>
                <w:sz w:val="18"/>
                <w:szCs w:val="18"/>
              </w:rPr>
              <w:t>外语、数学、语文、地理历史综合</w:t>
            </w:r>
          </w:p>
        </w:tc>
      </w:tr>
      <w:tr w:rsidR="00EA5C67" w:rsidRPr="009431A7">
        <w:trPr>
          <w:jc w:val="center"/>
        </w:trPr>
        <w:tc>
          <w:tcPr>
            <w:tcW w:w="2247" w:type="dxa"/>
            <w:vAlign w:val="center"/>
          </w:tcPr>
          <w:p w:rsidR="00EA5C67" w:rsidRPr="002405BE" w:rsidRDefault="00EA5C67" w:rsidP="007B556B">
            <w:r w:rsidRPr="002405BE">
              <w:rPr>
                <w:rFonts w:cs="宋体" w:hint="eastAsia"/>
              </w:rPr>
              <w:t>工程管理</w:t>
            </w:r>
          </w:p>
        </w:tc>
        <w:tc>
          <w:tcPr>
            <w:tcW w:w="963" w:type="dxa"/>
          </w:tcPr>
          <w:p w:rsidR="00EA5C67" w:rsidRPr="002405BE" w:rsidRDefault="00EA5C67" w:rsidP="0019039E">
            <w:pPr>
              <w:jc w:val="center"/>
            </w:pPr>
            <w:r w:rsidRPr="002405BE">
              <w:rPr>
                <w:rFonts w:cs="宋体" w:hint="eastAsia"/>
              </w:rPr>
              <w:t>文科</w:t>
            </w:r>
          </w:p>
        </w:tc>
        <w:tc>
          <w:tcPr>
            <w:tcW w:w="1284" w:type="dxa"/>
          </w:tcPr>
          <w:p w:rsidR="00EA5C67" w:rsidRPr="002405BE" w:rsidRDefault="00EA5C67" w:rsidP="0019039E">
            <w:pPr>
              <w:jc w:val="center"/>
            </w:pPr>
            <w:r w:rsidRPr="002405BE">
              <w:t>5</w:t>
            </w:r>
          </w:p>
        </w:tc>
        <w:tc>
          <w:tcPr>
            <w:tcW w:w="1152" w:type="dxa"/>
          </w:tcPr>
          <w:p w:rsidR="00EA5C67" w:rsidRPr="002405BE" w:rsidRDefault="00EA5C67" w:rsidP="0019039E">
            <w:pPr>
              <w:jc w:val="center"/>
            </w:pPr>
            <w:r w:rsidRPr="002405BE">
              <w:rPr>
                <w:rFonts w:cs="宋体" w:hint="eastAsia"/>
              </w:rPr>
              <w:t>函授</w:t>
            </w:r>
          </w:p>
        </w:tc>
        <w:tc>
          <w:tcPr>
            <w:tcW w:w="2996" w:type="dxa"/>
          </w:tcPr>
          <w:p w:rsidR="00EA5C67" w:rsidRPr="005C5B6E" w:rsidRDefault="00EA5C67" w:rsidP="007B556B">
            <w:pPr>
              <w:rPr>
                <w:sz w:val="18"/>
                <w:szCs w:val="18"/>
              </w:rPr>
            </w:pPr>
            <w:r w:rsidRPr="005C5B6E">
              <w:rPr>
                <w:rFonts w:cs="宋体" w:hint="eastAsia"/>
                <w:sz w:val="18"/>
                <w:szCs w:val="18"/>
              </w:rPr>
              <w:t>外语、数学、语文、地理历史综合</w:t>
            </w:r>
          </w:p>
        </w:tc>
      </w:tr>
      <w:tr w:rsidR="00EA5C67" w:rsidRPr="009431A7">
        <w:trPr>
          <w:jc w:val="center"/>
        </w:trPr>
        <w:tc>
          <w:tcPr>
            <w:tcW w:w="2247" w:type="dxa"/>
            <w:vAlign w:val="center"/>
          </w:tcPr>
          <w:p w:rsidR="00EA5C67" w:rsidRPr="002405BE" w:rsidRDefault="00EA5C67" w:rsidP="007B556B">
            <w:r w:rsidRPr="002405BE">
              <w:rPr>
                <w:rFonts w:cs="宋体" w:hint="eastAsia"/>
              </w:rPr>
              <w:t>市场营销</w:t>
            </w:r>
          </w:p>
        </w:tc>
        <w:tc>
          <w:tcPr>
            <w:tcW w:w="963" w:type="dxa"/>
            <w:vAlign w:val="center"/>
          </w:tcPr>
          <w:p w:rsidR="00EA5C67" w:rsidRPr="002405BE" w:rsidRDefault="00EA5C67" w:rsidP="0019039E">
            <w:pPr>
              <w:jc w:val="center"/>
            </w:pPr>
            <w:r w:rsidRPr="002405BE">
              <w:rPr>
                <w:rFonts w:cs="宋体" w:hint="eastAsia"/>
              </w:rPr>
              <w:t>文科</w:t>
            </w:r>
          </w:p>
        </w:tc>
        <w:tc>
          <w:tcPr>
            <w:tcW w:w="1284" w:type="dxa"/>
            <w:vAlign w:val="center"/>
          </w:tcPr>
          <w:p w:rsidR="00EA5C67" w:rsidRPr="002405BE" w:rsidRDefault="00EA5C67" w:rsidP="0019039E">
            <w:pPr>
              <w:jc w:val="center"/>
            </w:pPr>
            <w:r w:rsidRPr="002405BE">
              <w:t>5</w:t>
            </w:r>
          </w:p>
        </w:tc>
        <w:tc>
          <w:tcPr>
            <w:tcW w:w="1152" w:type="dxa"/>
            <w:vAlign w:val="center"/>
          </w:tcPr>
          <w:p w:rsidR="00EA5C67" w:rsidRPr="002405BE" w:rsidRDefault="00EA5C67" w:rsidP="0019039E">
            <w:pPr>
              <w:jc w:val="center"/>
            </w:pPr>
            <w:r w:rsidRPr="002405BE">
              <w:rPr>
                <w:rFonts w:cs="宋体" w:hint="eastAsia"/>
              </w:rPr>
              <w:t>函授</w:t>
            </w:r>
          </w:p>
        </w:tc>
        <w:tc>
          <w:tcPr>
            <w:tcW w:w="2996" w:type="dxa"/>
          </w:tcPr>
          <w:p w:rsidR="00EA5C67" w:rsidRPr="005C5B6E" w:rsidRDefault="00EA5C67" w:rsidP="007B556B">
            <w:pPr>
              <w:rPr>
                <w:sz w:val="18"/>
                <w:szCs w:val="18"/>
              </w:rPr>
            </w:pPr>
            <w:r w:rsidRPr="005C5B6E">
              <w:rPr>
                <w:rFonts w:cs="宋体" w:hint="eastAsia"/>
                <w:sz w:val="18"/>
                <w:szCs w:val="18"/>
              </w:rPr>
              <w:t>外语、数学、语文、地理历史综合</w:t>
            </w:r>
          </w:p>
        </w:tc>
      </w:tr>
      <w:tr w:rsidR="00EA5C67" w:rsidRPr="009431A7">
        <w:trPr>
          <w:jc w:val="center"/>
        </w:trPr>
        <w:tc>
          <w:tcPr>
            <w:tcW w:w="2247" w:type="dxa"/>
            <w:vAlign w:val="center"/>
          </w:tcPr>
          <w:p w:rsidR="00EA5C67" w:rsidRPr="002405BE" w:rsidRDefault="00EA5C67" w:rsidP="007B556B">
            <w:r w:rsidRPr="002405BE">
              <w:rPr>
                <w:rFonts w:cs="宋体" w:hint="eastAsia"/>
              </w:rPr>
              <w:t>财务管理</w:t>
            </w:r>
          </w:p>
        </w:tc>
        <w:tc>
          <w:tcPr>
            <w:tcW w:w="963" w:type="dxa"/>
            <w:vAlign w:val="center"/>
          </w:tcPr>
          <w:p w:rsidR="00EA5C67" w:rsidRPr="002405BE" w:rsidRDefault="00EA5C67" w:rsidP="0019039E">
            <w:pPr>
              <w:jc w:val="center"/>
            </w:pPr>
            <w:r w:rsidRPr="002405BE">
              <w:rPr>
                <w:rFonts w:cs="宋体" w:hint="eastAsia"/>
              </w:rPr>
              <w:t>文科</w:t>
            </w:r>
          </w:p>
        </w:tc>
        <w:tc>
          <w:tcPr>
            <w:tcW w:w="1284" w:type="dxa"/>
            <w:vAlign w:val="center"/>
          </w:tcPr>
          <w:p w:rsidR="00EA5C67" w:rsidRPr="002405BE" w:rsidRDefault="00EA5C67" w:rsidP="0019039E">
            <w:pPr>
              <w:jc w:val="center"/>
            </w:pPr>
            <w:r w:rsidRPr="002405BE">
              <w:t>5</w:t>
            </w:r>
          </w:p>
        </w:tc>
        <w:tc>
          <w:tcPr>
            <w:tcW w:w="1152" w:type="dxa"/>
            <w:vAlign w:val="center"/>
          </w:tcPr>
          <w:p w:rsidR="00EA5C67" w:rsidRPr="002405BE" w:rsidRDefault="00EA5C67" w:rsidP="0019039E">
            <w:pPr>
              <w:jc w:val="center"/>
            </w:pPr>
            <w:r w:rsidRPr="002405BE">
              <w:rPr>
                <w:rFonts w:cs="宋体" w:hint="eastAsia"/>
              </w:rPr>
              <w:t>函授</w:t>
            </w:r>
          </w:p>
        </w:tc>
        <w:tc>
          <w:tcPr>
            <w:tcW w:w="2996" w:type="dxa"/>
          </w:tcPr>
          <w:p w:rsidR="00EA5C67" w:rsidRPr="005C5B6E" w:rsidRDefault="00EA5C67" w:rsidP="007B556B">
            <w:pPr>
              <w:rPr>
                <w:sz w:val="18"/>
                <w:szCs w:val="18"/>
              </w:rPr>
            </w:pPr>
            <w:r w:rsidRPr="005C5B6E">
              <w:rPr>
                <w:rFonts w:cs="宋体" w:hint="eastAsia"/>
                <w:sz w:val="18"/>
                <w:szCs w:val="18"/>
              </w:rPr>
              <w:t>外语、数学、语文、地理历史综合</w:t>
            </w:r>
          </w:p>
        </w:tc>
      </w:tr>
      <w:tr w:rsidR="00EA5C67" w:rsidRPr="009431A7">
        <w:trPr>
          <w:jc w:val="center"/>
        </w:trPr>
        <w:tc>
          <w:tcPr>
            <w:tcW w:w="2247" w:type="dxa"/>
            <w:vAlign w:val="center"/>
          </w:tcPr>
          <w:p w:rsidR="00EA5C67" w:rsidRPr="002405BE" w:rsidRDefault="00EA5C67" w:rsidP="007B556B">
            <w:r w:rsidRPr="002405BE">
              <w:rPr>
                <w:rFonts w:cs="宋体" w:hint="eastAsia"/>
              </w:rPr>
              <w:t>电子商务</w:t>
            </w:r>
          </w:p>
        </w:tc>
        <w:tc>
          <w:tcPr>
            <w:tcW w:w="963" w:type="dxa"/>
            <w:vAlign w:val="center"/>
          </w:tcPr>
          <w:p w:rsidR="00EA5C67" w:rsidRPr="002405BE" w:rsidRDefault="00EA5C67" w:rsidP="0019039E">
            <w:pPr>
              <w:jc w:val="center"/>
            </w:pPr>
            <w:r w:rsidRPr="002405BE">
              <w:rPr>
                <w:rFonts w:cs="宋体" w:hint="eastAsia"/>
              </w:rPr>
              <w:t>文科</w:t>
            </w:r>
          </w:p>
        </w:tc>
        <w:tc>
          <w:tcPr>
            <w:tcW w:w="1284" w:type="dxa"/>
            <w:vAlign w:val="center"/>
          </w:tcPr>
          <w:p w:rsidR="00EA5C67" w:rsidRPr="002405BE" w:rsidRDefault="00EA5C67" w:rsidP="0019039E">
            <w:pPr>
              <w:jc w:val="center"/>
            </w:pPr>
            <w:r w:rsidRPr="002405BE">
              <w:t>5</w:t>
            </w:r>
          </w:p>
        </w:tc>
        <w:tc>
          <w:tcPr>
            <w:tcW w:w="1152" w:type="dxa"/>
            <w:vAlign w:val="center"/>
          </w:tcPr>
          <w:p w:rsidR="00EA5C67" w:rsidRPr="002405BE" w:rsidRDefault="00EA5C67" w:rsidP="0019039E">
            <w:pPr>
              <w:jc w:val="center"/>
            </w:pPr>
            <w:r w:rsidRPr="002405BE">
              <w:rPr>
                <w:rFonts w:cs="宋体" w:hint="eastAsia"/>
              </w:rPr>
              <w:t>函授</w:t>
            </w:r>
          </w:p>
        </w:tc>
        <w:tc>
          <w:tcPr>
            <w:tcW w:w="2996" w:type="dxa"/>
          </w:tcPr>
          <w:p w:rsidR="00EA5C67" w:rsidRPr="005C5B6E" w:rsidRDefault="00EA5C67" w:rsidP="007B556B">
            <w:pPr>
              <w:rPr>
                <w:sz w:val="18"/>
                <w:szCs w:val="18"/>
              </w:rPr>
            </w:pPr>
            <w:r w:rsidRPr="005C5B6E">
              <w:rPr>
                <w:rFonts w:cs="宋体" w:hint="eastAsia"/>
                <w:sz w:val="18"/>
                <w:szCs w:val="18"/>
              </w:rPr>
              <w:t>外语、数学、语文、地理历史综合</w:t>
            </w:r>
          </w:p>
        </w:tc>
      </w:tr>
      <w:tr w:rsidR="00EA5C67" w:rsidRPr="009431A7">
        <w:trPr>
          <w:jc w:val="center"/>
        </w:trPr>
        <w:tc>
          <w:tcPr>
            <w:tcW w:w="2247" w:type="dxa"/>
            <w:vAlign w:val="center"/>
          </w:tcPr>
          <w:p w:rsidR="00EA5C67" w:rsidRPr="002405BE" w:rsidRDefault="00EA5C67" w:rsidP="007B556B">
            <w:r w:rsidRPr="002405BE">
              <w:rPr>
                <w:rFonts w:cs="宋体" w:hint="eastAsia"/>
              </w:rPr>
              <w:t>法学</w:t>
            </w:r>
          </w:p>
        </w:tc>
        <w:tc>
          <w:tcPr>
            <w:tcW w:w="963" w:type="dxa"/>
          </w:tcPr>
          <w:p w:rsidR="00EA5C67" w:rsidRPr="002405BE" w:rsidRDefault="00EA5C67" w:rsidP="0019039E">
            <w:pPr>
              <w:jc w:val="center"/>
            </w:pPr>
            <w:r w:rsidRPr="002405BE">
              <w:rPr>
                <w:rFonts w:cs="宋体" w:hint="eastAsia"/>
              </w:rPr>
              <w:t>文科</w:t>
            </w:r>
          </w:p>
        </w:tc>
        <w:tc>
          <w:tcPr>
            <w:tcW w:w="1284" w:type="dxa"/>
          </w:tcPr>
          <w:p w:rsidR="00EA5C67" w:rsidRPr="002405BE" w:rsidRDefault="00EA5C67" w:rsidP="0019039E">
            <w:pPr>
              <w:jc w:val="center"/>
            </w:pPr>
            <w:r w:rsidRPr="002405BE">
              <w:t>5</w:t>
            </w:r>
          </w:p>
        </w:tc>
        <w:tc>
          <w:tcPr>
            <w:tcW w:w="1152" w:type="dxa"/>
          </w:tcPr>
          <w:p w:rsidR="00EA5C67" w:rsidRPr="002405BE" w:rsidRDefault="00EA5C67" w:rsidP="0019039E">
            <w:pPr>
              <w:jc w:val="center"/>
            </w:pPr>
            <w:r w:rsidRPr="002405BE">
              <w:rPr>
                <w:rFonts w:cs="宋体" w:hint="eastAsia"/>
              </w:rPr>
              <w:t>函授</w:t>
            </w:r>
          </w:p>
        </w:tc>
        <w:tc>
          <w:tcPr>
            <w:tcW w:w="2996" w:type="dxa"/>
          </w:tcPr>
          <w:p w:rsidR="00EA5C67" w:rsidRPr="005C5B6E" w:rsidRDefault="00EA5C67" w:rsidP="007B556B">
            <w:pPr>
              <w:rPr>
                <w:sz w:val="18"/>
                <w:szCs w:val="18"/>
              </w:rPr>
            </w:pPr>
            <w:r w:rsidRPr="005C5B6E">
              <w:rPr>
                <w:rFonts w:cs="宋体" w:hint="eastAsia"/>
                <w:sz w:val="18"/>
                <w:szCs w:val="18"/>
              </w:rPr>
              <w:t>外语、数学、语文、地理历史综合</w:t>
            </w:r>
          </w:p>
        </w:tc>
      </w:tr>
      <w:tr w:rsidR="00EA5C67" w:rsidRPr="009431A7">
        <w:trPr>
          <w:jc w:val="center"/>
        </w:trPr>
        <w:tc>
          <w:tcPr>
            <w:tcW w:w="2247" w:type="dxa"/>
            <w:vAlign w:val="center"/>
          </w:tcPr>
          <w:p w:rsidR="00EA5C67" w:rsidRPr="002405BE" w:rsidRDefault="00EA5C67" w:rsidP="007B556B">
            <w:r w:rsidRPr="002405BE">
              <w:rPr>
                <w:rFonts w:cs="宋体" w:hint="eastAsia"/>
              </w:rPr>
              <w:t>应用心理学</w:t>
            </w:r>
          </w:p>
        </w:tc>
        <w:tc>
          <w:tcPr>
            <w:tcW w:w="963" w:type="dxa"/>
          </w:tcPr>
          <w:p w:rsidR="00EA5C67" w:rsidRPr="002405BE" w:rsidRDefault="00EA5C67" w:rsidP="0019039E">
            <w:pPr>
              <w:jc w:val="center"/>
            </w:pPr>
            <w:r w:rsidRPr="002405BE">
              <w:rPr>
                <w:rFonts w:cs="宋体" w:hint="eastAsia"/>
              </w:rPr>
              <w:t>理科</w:t>
            </w:r>
          </w:p>
        </w:tc>
        <w:tc>
          <w:tcPr>
            <w:tcW w:w="1284" w:type="dxa"/>
          </w:tcPr>
          <w:p w:rsidR="00EA5C67" w:rsidRPr="002405BE" w:rsidRDefault="00EA5C67" w:rsidP="0019039E">
            <w:pPr>
              <w:jc w:val="center"/>
            </w:pPr>
            <w:r w:rsidRPr="002405BE">
              <w:t>5</w:t>
            </w:r>
          </w:p>
        </w:tc>
        <w:tc>
          <w:tcPr>
            <w:tcW w:w="1152" w:type="dxa"/>
          </w:tcPr>
          <w:p w:rsidR="00EA5C67" w:rsidRPr="002405BE" w:rsidRDefault="00EA5C67" w:rsidP="0019039E">
            <w:pPr>
              <w:jc w:val="center"/>
            </w:pPr>
            <w:r w:rsidRPr="002405BE">
              <w:rPr>
                <w:rFonts w:cs="宋体" w:hint="eastAsia"/>
              </w:rPr>
              <w:t>函授</w:t>
            </w:r>
          </w:p>
        </w:tc>
        <w:tc>
          <w:tcPr>
            <w:tcW w:w="2996" w:type="dxa"/>
          </w:tcPr>
          <w:p w:rsidR="00EA5C67" w:rsidRPr="005C5B6E" w:rsidRDefault="00EA5C67" w:rsidP="007B556B">
            <w:pPr>
              <w:rPr>
                <w:sz w:val="18"/>
                <w:szCs w:val="18"/>
              </w:rPr>
            </w:pPr>
            <w:r w:rsidRPr="005C5B6E">
              <w:rPr>
                <w:rFonts w:cs="宋体" w:hint="eastAsia"/>
                <w:sz w:val="18"/>
                <w:szCs w:val="18"/>
              </w:rPr>
              <w:t>外语、数学、语文、物理化学综合</w:t>
            </w:r>
          </w:p>
        </w:tc>
      </w:tr>
      <w:tr w:rsidR="00EA5C67" w:rsidRPr="009431A7">
        <w:trPr>
          <w:jc w:val="center"/>
        </w:trPr>
        <w:tc>
          <w:tcPr>
            <w:tcW w:w="2247" w:type="dxa"/>
            <w:vAlign w:val="center"/>
          </w:tcPr>
          <w:p w:rsidR="00EA5C67" w:rsidRPr="002405BE" w:rsidRDefault="00EA5C67" w:rsidP="007B556B">
            <w:r w:rsidRPr="002405BE">
              <w:rPr>
                <w:rFonts w:cs="宋体" w:hint="eastAsia"/>
              </w:rPr>
              <w:t>自动化</w:t>
            </w:r>
          </w:p>
        </w:tc>
        <w:tc>
          <w:tcPr>
            <w:tcW w:w="963" w:type="dxa"/>
          </w:tcPr>
          <w:p w:rsidR="00EA5C67" w:rsidRPr="002405BE" w:rsidRDefault="00EA5C67" w:rsidP="0019039E">
            <w:pPr>
              <w:jc w:val="center"/>
            </w:pPr>
            <w:r w:rsidRPr="002405BE">
              <w:rPr>
                <w:rFonts w:cs="宋体" w:hint="eastAsia"/>
              </w:rPr>
              <w:t>理科</w:t>
            </w:r>
          </w:p>
        </w:tc>
        <w:tc>
          <w:tcPr>
            <w:tcW w:w="1284" w:type="dxa"/>
          </w:tcPr>
          <w:p w:rsidR="00EA5C67" w:rsidRPr="002405BE" w:rsidRDefault="00EA5C67" w:rsidP="0019039E">
            <w:pPr>
              <w:jc w:val="center"/>
            </w:pPr>
            <w:r w:rsidRPr="002405BE">
              <w:t>5</w:t>
            </w:r>
          </w:p>
        </w:tc>
        <w:tc>
          <w:tcPr>
            <w:tcW w:w="1152" w:type="dxa"/>
          </w:tcPr>
          <w:p w:rsidR="00EA5C67" w:rsidRPr="002405BE" w:rsidRDefault="00EA5C67" w:rsidP="0019039E">
            <w:pPr>
              <w:jc w:val="center"/>
            </w:pPr>
            <w:r w:rsidRPr="002405BE">
              <w:rPr>
                <w:rFonts w:cs="宋体" w:hint="eastAsia"/>
              </w:rPr>
              <w:t>函授</w:t>
            </w:r>
          </w:p>
        </w:tc>
        <w:tc>
          <w:tcPr>
            <w:tcW w:w="2996" w:type="dxa"/>
          </w:tcPr>
          <w:p w:rsidR="00EA5C67" w:rsidRPr="005C5B6E" w:rsidRDefault="00EA5C67" w:rsidP="007B556B">
            <w:pPr>
              <w:rPr>
                <w:sz w:val="18"/>
                <w:szCs w:val="18"/>
              </w:rPr>
            </w:pPr>
            <w:r w:rsidRPr="005C5B6E">
              <w:rPr>
                <w:rFonts w:cs="宋体" w:hint="eastAsia"/>
                <w:sz w:val="18"/>
                <w:szCs w:val="18"/>
              </w:rPr>
              <w:t>外语、数学、语文、物理化学综合</w:t>
            </w:r>
          </w:p>
        </w:tc>
      </w:tr>
      <w:tr w:rsidR="00EA5C67" w:rsidRPr="009431A7">
        <w:trPr>
          <w:jc w:val="center"/>
        </w:trPr>
        <w:tc>
          <w:tcPr>
            <w:tcW w:w="2247" w:type="dxa"/>
            <w:vAlign w:val="center"/>
          </w:tcPr>
          <w:p w:rsidR="00EA5C67" w:rsidRPr="002405BE" w:rsidRDefault="00EA5C67" w:rsidP="007B556B">
            <w:r w:rsidRPr="002405BE">
              <w:rPr>
                <w:rFonts w:cs="宋体" w:hint="eastAsia"/>
              </w:rPr>
              <w:t>化学工程与工艺</w:t>
            </w:r>
          </w:p>
        </w:tc>
        <w:tc>
          <w:tcPr>
            <w:tcW w:w="963" w:type="dxa"/>
          </w:tcPr>
          <w:p w:rsidR="00EA5C67" w:rsidRPr="002405BE" w:rsidRDefault="00EA5C67" w:rsidP="0019039E">
            <w:pPr>
              <w:jc w:val="center"/>
            </w:pPr>
            <w:r w:rsidRPr="002405BE">
              <w:rPr>
                <w:rFonts w:cs="宋体" w:hint="eastAsia"/>
              </w:rPr>
              <w:t>理科</w:t>
            </w:r>
          </w:p>
        </w:tc>
        <w:tc>
          <w:tcPr>
            <w:tcW w:w="1284" w:type="dxa"/>
          </w:tcPr>
          <w:p w:rsidR="00EA5C67" w:rsidRPr="002405BE" w:rsidRDefault="00EA5C67" w:rsidP="0019039E">
            <w:pPr>
              <w:jc w:val="center"/>
            </w:pPr>
            <w:r w:rsidRPr="002405BE">
              <w:t>5</w:t>
            </w:r>
          </w:p>
        </w:tc>
        <w:tc>
          <w:tcPr>
            <w:tcW w:w="1152" w:type="dxa"/>
          </w:tcPr>
          <w:p w:rsidR="00EA5C67" w:rsidRPr="002405BE" w:rsidRDefault="00EA5C67" w:rsidP="0019039E">
            <w:pPr>
              <w:jc w:val="center"/>
            </w:pPr>
            <w:r w:rsidRPr="002405BE">
              <w:rPr>
                <w:rFonts w:cs="宋体" w:hint="eastAsia"/>
              </w:rPr>
              <w:t>函授</w:t>
            </w:r>
          </w:p>
        </w:tc>
        <w:tc>
          <w:tcPr>
            <w:tcW w:w="2996" w:type="dxa"/>
          </w:tcPr>
          <w:p w:rsidR="00EA5C67" w:rsidRPr="005C5B6E" w:rsidRDefault="00EA5C67" w:rsidP="007B556B">
            <w:pPr>
              <w:rPr>
                <w:sz w:val="18"/>
                <w:szCs w:val="18"/>
              </w:rPr>
            </w:pPr>
            <w:r w:rsidRPr="005C5B6E">
              <w:rPr>
                <w:rFonts w:cs="宋体" w:hint="eastAsia"/>
                <w:sz w:val="18"/>
                <w:szCs w:val="18"/>
              </w:rPr>
              <w:t>外语、数学、语文、物理化学综合</w:t>
            </w:r>
          </w:p>
        </w:tc>
      </w:tr>
      <w:tr w:rsidR="00EA5C67" w:rsidRPr="009431A7">
        <w:trPr>
          <w:jc w:val="center"/>
        </w:trPr>
        <w:tc>
          <w:tcPr>
            <w:tcW w:w="2247" w:type="dxa"/>
            <w:vAlign w:val="center"/>
          </w:tcPr>
          <w:p w:rsidR="00EA5C67" w:rsidRPr="002405BE" w:rsidRDefault="00EA5C67" w:rsidP="007B556B">
            <w:r w:rsidRPr="002405BE">
              <w:rPr>
                <w:rFonts w:cs="宋体" w:hint="eastAsia"/>
              </w:rPr>
              <w:t>通信工程</w:t>
            </w:r>
          </w:p>
        </w:tc>
        <w:tc>
          <w:tcPr>
            <w:tcW w:w="963" w:type="dxa"/>
          </w:tcPr>
          <w:p w:rsidR="00EA5C67" w:rsidRPr="002405BE" w:rsidRDefault="00EA5C67" w:rsidP="0019039E">
            <w:pPr>
              <w:jc w:val="center"/>
            </w:pPr>
            <w:r w:rsidRPr="002405BE">
              <w:rPr>
                <w:rFonts w:cs="宋体" w:hint="eastAsia"/>
              </w:rPr>
              <w:t>理科</w:t>
            </w:r>
          </w:p>
        </w:tc>
        <w:tc>
          <w:tcPr>
            <w:tcW w:w="1284" w:type="dxa"/>
          </w:tcPr>
          <w:p w:rsidR="00EA5C67" w:rsidRPr="002405BE" w:rsidRDefault="00EA5C67" w:rsidP="0019039E">
            <w:pPr>
              <w:jc w:val="center"/>
            </w:pPr>
            <w:r w:rsidRPr="002405BE">
              <w:t>5</w:t>
            </w:r>
          </w:p>
        </w:tc>
        <w:tc>
          <w:tcPr>
            <w:tcW w:w="1152" w:type="dxa"/>
          </w:tcPr>
          <w:p w:rsidR="00EA5C67" w:rsidRPr="002405BE" w:rsidRDefault="00EA5C67" w:rsidP="0019039E">
            <w:pPr>
              <w:jc w:val="center"/>
            </w:pPr>
            <w:r w:rsidRPr="002405BE">
              <w:rPr>
                <w:rFonts w:cs="宋体" w:hint="eastAsia"/>
              </w:rPr>
              <w:t>函授</w:t>
            </w:r>
          </w:p>
        </w:tc>
        <w:tc>
          <w:tcPr>
            <w:tcW w:w="2996" w:type="dxa"/>
          </w:tcPr>
          <w:p w:rsidR="00EA5C67" w:rsidRPr="005C5B6E" w:rsidRDefault="00EA5C67" w:rsidP="007B556B">
            <w:pPr>
              <w:rPr>
                <w:sz w:val="18"/>
                <w:szCs w:val="18"/>
              </w:rPr>
            </w:pPr>
            <w:r w:rsidRPr="005C5B6E">
              <w:rPr>
                <w:rFonts w:cs="宋体" w:hint="eastAsia"/>
                <w:sz w:val="18"/>
                <w:szCs w:val="18"/>
              </w:rPr>
              <w:t>外语、数学、语文、物理化学综合</w:t>
            </w:r>
          </w:p>
        </w:tc>
      </w:tr>
      <w:tr w:rsidR="00EA5C67" w:rsidRPr="009431A7">
        <w:trPr>
          <w:jc w:val="center"/>
        </w:trPr>
        <w:tc>
          <w:tcPr>
            <w:tcW w:w="2247" w:type="dxa"/>
            <w:vAlign w:val="center"/>
          </w:tcPr>
          <w:p w:rsidR="00EA5C67" w:rsidRPr="002405BE" w:rsidRDefault="00EA5C67" w:rsidP="007B556B">
            <w:r w:rsidRPr="002405BE">
              <w:rPr>
                <w:rFonts w:cs="宋体" w:hint="eastAsia"/>
              </w:rPr>
              <w:t>计算机科学与技术</w:t>
            </w:r>
          </w:p>
        </w:tc>
        <w:tc>
          <w:tcPr>
            <w:tcW w:w="963" w:type="dxa"/>
          </w:tcPr>
          <w:p w:rsidR="00EA5C67" w:rsidRPr="002405BE" w:rsidRDefault="00EA5C67" w:rsidP="0019039E">
            <w:pPr>
              <w:jc w:val="center"/>
            </w:pPr>
            <w:r w:rsidRPr="002405BE">
              <w:rPr>
                <w:rFonts w:cs="宋体" w:hint="eastAsia"/>
              </w:rPr>
              <w:t>理科</w:t>
            </w:r>
          </w:p>
        </w:tc>
        <w:tc>
          <w:tcPr>
            <w:tcW w:w="1284" w:type="dxa"/>
          </w:tcPr>
          <w:p w:rsidR="00EA5C67" w:rsidRPr="002405BE" w:rsidRDefault="00EA5C67" w:rsidP="0019039E">
            <w:pPr>
              <w:jc w:val="center"/>
            </w:pPr>
            <w:r w:rsidRPr="002405BE">
              <w:t>5</w:t>
            </w:r>
          </w:p>
        </w:tc>
        <w:tc>
          <w:tcPr>
            <w:tcW w:w="1152" w:type="dxa"/>
          </w:tcPr>
          <w:p w:rsidR="00EA5C67" w:rsidRPr="002405BE" w:rsidRDefault="00EA5C67" w:rsidP="0019039E">
            <w:pPr>
              <w:jc w:val="center"/>
            </w:pPr>
            <w:r w:rsidRPr="002405BE">
              <w:rPr>
                <w:rFonts w:cs="宋体" w:hint="eastAsia"/>
              </w:rPr>
              <w:t>函授</w:t>
            </w:r>
          </w:p>
        </w:tc>
        <w:tc>
          <w:tcPr>
            <w:tcW w:w="2996" w:type="dxa"/>
          </w:tcPr>
          <w:p w:rsidR="00EA5C67" w:rsidRPr="005C5B6E" w:rsidRDefault="00EA5C67" w:rsidP="007B556B">
            <w:pPr>
              <w:rPr>
                <w:sz w:val="18"/>
                <w:szCs w:val="18"/>
              </w:rPr>
            </w:pPr>
            <w:r w:rsidRPr="005C5B6E">
              <w:rPr>
                <w:rFonts w:cs="宋体" w:hint="eastAsia"/>
                <w:sz w:val="18"/>
                <w:szCs w:val="18"/>
              </w:rPr>
              <w:t>外语、数学、语文、物理化学综合</w:t>
            </w:r>
          </w:p>
        </w:tc>
      </w:tr>
      <w:tr w:rsidR="00EA5C67" w:rsidRPr="009431A7">
        <w:trPr>
          <w:jc w:val="center"/>
        </w:trPr>
        <w:tc>
          <w:tcPr>
            <w:tcW w:w="2247" w:type="dxa"/>
            <w:vAlign w:val="center"/>
          </w:tcPr>
          <w:p w:rsidR="00EA5C67" w:rsidRPr="002405BE" w:rsidRDefault="00EA5C67" w:rsidP="007B556B">
            <w:r w:rsidRPr="002405BE">
              <w:rPr>
                <w:rFonts w:cs="宋体" w:hint="eastAsia"/>
              </w:rPr>
              <w:t>土木工程</w:t>
            </w:r>
          </w:p>
        </w:tc>
        <w:tc>
          <w:tcPr>
            <w:tcW w:w="963" w:type="dxa"/>
          </w:tcPr>
          <w:p w:rsidR="00EA5C67" w:rsidRPr="002405BE" w:rsidRDefault="00EA5C67" w:rsidP="0019039E">
            <w:pPr>
              <w:jc w:val="center"/>
            </w:pPr>
            <w:r w:rsidRPr="002405BE">
              <w:rPr>
                <w:rFonts w:cs="宋体" w:hint="eastAsia"/>
              </w:rPr>
              <w:t>理科</w:t>
            </w:r>
          </w:p>
        </w:tc>
        <w:tc>
          <w:tcPr>
            <w:tcW w:w="1284" w:type="dxa"/>
          </w:tcPr>
          <w:p w:rsidR="00EA5C67" w:rsidRPr="002405BE" w:rsidRDefault="00EA5C67" w:rsidP="0019039E">
            <w:pPr>
              <w:jc w:val="center"/>
            </w:pPr>
            <w:r w:rsidRPr="002405BE">
              <w:t>5</w:t>
            </w:r>
          </w:p>
        </w:tc>
        <w:tc>
          <w:tcPr>
            <w:tcW w:w="1152" w:type="dxa"/>
          </w:tcPr>
          <w:p w:rsidR="00EA5C67" w:rsidRPr="002405BE" w:rsidRDefault="00EA5C67" w:rsidP="0019039E">
            <w:pPr>
              <w:jc w:val="center"/>
            </w:pPr>
            <w:r w:rsidRPr="002405BE">
              <w:rPr>
                <w:rFonts w:cs="宋体" w:hint="eastAsia"/>
              </w:rPr>
              <w:t>函授</w:t>
            </w:r>
          </w:p>
        </w:tc>
        <w:tc>
          <w:tcPr>
            <w:tcW w:w="2996" w:type="dxa"/>
          </w:tcPr>
          <w:p w:rsidR="00EA5C67" w:rsidRPr="005C5B6E" w:rsidRDefault="00EA5C67" w:rsidP="007B556B">
            <w:pPr>
              <w:rPr>
                <w:sz w:val="18"/>
                <w:szCs w:val="18"/>
              </w:rPr>
            </w:pPr>
            <w:r w:rsidRPr="005C5B6E">
              <w:rPr>
                <w:rFonts w:cs="宋体" w:hint="eastAsia"/>
                <w:sz w:val="18"/>
                <w:szCs w:val="18"/>
              </w:rPr>
              <w:t>外语、数学、语文、物理化学综合</w:t>
            </w:r>
          </w:p>
        </w:tc>
      </w:tr>
      <w:tr w:rsidR="00EA5C67" w:rsidRPr="009431A7">
        <w:trPr>
          <w:jc w:val="center"/>
        </w:trPr>
        <w:tc>
          <w:tcPr>
            <w:tcW w:w="2247" w:type="dxa"/>
            <w:vAlign w:val="center"/>
          </w:tcPr>
          <w:p w:rsidR="00EA5C67" w:rsidRPr="002405BE" w:rsidRDefault="00EA5C67" w:rsidP="007B556B">
            <w:r w:rsidRPr="002405BE">
              <w:rPr>
                <w:rFonts w:cs="宋体" w:hint="eastAsia"/>
              </w:rPr>
              <w:t>机械设计制造及自动化</w:t>
            </w:r>
          </w:p>
        </w:tc>
        <w:tc>
          <w:tcPr>
            <w:tcW w:w="963" w:type="dxa"/>
          </w:tcPr>
          <w:p w:rsidR="00EA5C67" w:rsidRPr="002405BE" w:rsidRDefault="00EA5C67" w:rsidP="0019039E">
            <w:pPr>
              <w:jc w:val="center"/>
            </w:pPr>
            <w:r w:rsidRPr="002405BE">
              <w:rPr>
                <w:rFonts w:cs="宋体" w:hint="eastAsia"/>
              </w:rPr>
              <w:t>理科</w:t>
            </w:r>
          </w:p>
        </w:tc>
        <w:tc>
          <w:tcPr>
            <w:tcW w:w="1284" w:type="dxa"/>
          </w:tcPr>
          <w:p w:rsidR="00EA5C67" w:rsidRPr="002405BE" w:rsidRDefault="00EA5C67" w:rsidP="0019039E">
            <w:pPr>
              <w:jc w:val="center"/>
            </w:pPr>
            <w:r w:rsidRPr="002405BE">
              <w:t>5</w:t>
            </w:r>
          </w:p>
        </w:tc>
        <w:tc>
          <w:tcPr>
            <w:tcW w:w="1152" w:type="dxa"/>
          </w:tcPr>
          <w:p w:rsidR="00EA5C67" w:rsidRPr="002405BE" w:rsidRDefault="00EA5C67" w:rsidP="0019039E">
            <w:pPr>
              <w:jc w:val="center"/>
            </w:pPr>
            <w:r w:rsidRPr="002405BE">
              <w:rPr>
                <w:rFonts w:cs="宋体" w:hint="eastAsia"/>
              </w:rPr>
              <w:t>函授</w:t>
            </w:r>
          </w:p>
        </w:tc>
        <w:tc>
          <w:tcPr>
            <w:tcW w:w="2996" w:type="dxa"/>
          </w:tcPr>
          <w:p w:rsidR="00EA5C67" w:rsidRPr="005C5B6E" w:rsidRDefault="00EA5C67" w:rsidP="007B556B">
            <w:pPr>
              <w:rPr>
                <w:sz w:val="18"/>
                <w:szCs w:val="18"/>
              </w:rPr>
            </w:pPr>
            <w:r w:rsidRPr="005C5B6E">
              <w:rPr>
                <w:rFonts w:cs="宋体" w:hint="eastAsia"/>
                <w:sz w:val="18"/>
                <w:szCs w:val="18"/>
              </w:rPr>
              <w:t>外语、数学、语文、物理化学综合</w:t>
            </w:r>
          </w:p>
        </w:tc>
      </w:tr>
      <w:tr w:rsidR="00EA5C67" w:rsidRPr="009431A7">
        <w:trPr>
          <w:jc w:val="center"/>
        </w:trPr>
        <w:tc>
          <w:tcPr>
            <w:tcW w:w="2247" w:type="dxa"/>
            <w:vAlign w:val="center"/>
          </w:tcPr>
          <w:p w:rsidR="00EA5C67" w:rsidRPr="002405BE" w:rsidRDefault="00EA5C67" w:rsidP="007B556B">
            <w:r w:rsidRPr="002405BE">
              <w:rPr>
                <w:rFonts w:cs="宋体" w:hint="eastAsia"/>
              </w:rPr>
              <w:t>网络工程</w:t>
            </w:r>
          </w:p>
        </w:tc>
        <w:tc>
          <w:tcPr>
            <w:tcW w:w="963" w:type="dxa"/>
          </w:tcPr>
          <w:p w:rsidR="00EA5C67" w:rsidRPr="002405BE" w:rsidRDefault="00EA5C67" w:rsidP="0019039E">
            <w:pPr>
              <w:jc w:val="center"/>
            </w:pPr>
            <w:r w:rsidRPr="002405BE">
              <w:rPr>
                <w:rFonts w:cs="宋体" w:hint="eastAsia"/>
              </w:rPr>
              <w:t>理科</w:t>
            </w:r>
          </w:p>
        </w:tc>
        <w:tc>
          <w:tcPr>
            <w:tcW w:w="1284" w:type="dxa"/>
          </w:tcPr>
          <w:p w:rsidR="00EA5C67" w:rsidRPr="002405BE" w:rsidRDefault="00EA5C67" w:rsidP="0019039E">
            <w:pPr>
              <w:jc w:val="center"/>
            </w:pPr>
            <w:r w:rsidRPr="002405BE">
              <w:t>5</w:t>
            </w:r>
          </w:p>
        </w:tc>
        <w:tc>
          <w:tcPr>
            <w:tcW w:w="1152" w:type="dxa"/>
          </w:tcPr>
          <w:p w:rsidR="00EA5C67" w:rsidRPr="002405BE" w:rsidRDefault="00EA5C67" w:rsidP="0019039E">
            <w:pPr>
              <w:jc w:val="center"/>
            </w:pPr>
            <w:r w:rsidRPr="002405BE">
              <w:rPr>
                <w:rFonts w:cs="宋体" w:hint="eastAsia"/>
              </w:rPr>
              <w:t>函授</w:t>
            </w:r>
          </w:p>
        </w:tc>
        <w:tc>
          <w:tcPr>
            <w:tcW w:w="2996" w:type="dxa"/>
          </w:tcPr>
          <w:p w:rsidR="00EA5C67" w:rsidRPr="005C5B6E" w:rsidRDefault="00EA5C67" w:rsidP="007B556B">
            <w:pPr>
              <w:rPr>
                <w:sz w:val="18"/>
                <w:szCs w:val="18"/>
              </w:rPr>
            </w:pPr>
            <w:r w:rsidRPr="005C5B6E">
              <w:rPr>
                <w:rFonts w:cs="宋体" w:hint="eastAsia"/>
                <w:sz w:val="18"/>
                <w:szCs w:val="18"/>
              </w:rPr>
              <w:t>外语、数学、语文、物理化学综合</w:t>
            </w:r>
          </w:p>
        </w:tc>
      </w:tr>
      <w:tr w:rsidR="00EA5C67" w:rsidRPr="009431A7">
        <w:trPr>
          <w:jc w:val="center"/>
        </w:trPr>
        <w:tc>
          <w:tcPr>
            <w:tcW w:w="2247" w:type="dxa"/>
            <w:vAlign w:val="center"/>
          </w:tcPr>
          <w:p w:rsidR="00EA5C67" w:rsidRPr="002405BE" w:rsidRDefault="00EA5C67" w:rsidP="007B556B">
            <w:r w:rsidRPr="002405BE">
              <w:rPr>
                <w:rFonts w:cs="宋体" w:hint="eastAsia"/>
              </w:rPr>
              <w:t>电气工程及自动化</w:t>
            </w:r>
          </w:p>
        </w:tc>
        <w:tc>
          <w:tcPr>
            <w:tcW w:w="963" w:type="dxa"/>
          </w:tcPr>
          <w:p w:rsidR="00EA5C67" w:rsidRPr="002405BE" w:rsidRDefault="00EA5C67" w:rsidP="0019039E">
            <w:pPr>
              <w:jc w:val="center"/>
            </w:pPr>
            <w:r w:rsidRPr="002405BE">
              <w:rPr>
                <w:rFonts w:cs="宋体" w:hint="eastAsia"/>
              </w:rPr>
              <w:t>理科</w:t>
            </w:r>
          </w:p>
        </w:tc>
        <w:tc>
          <w:tcPr>
            <w:tcW w:w="1284" w:type="dxa"/>
          </w:tcPr>
          <w:p w:rsidR="00EA5C67" w:rsidRPr="002405BE" w:rsidRDefault="00EA5C67" w:rsidP="0019039E">
            <w:pPr>
              <w:jc w:val="center"/>
            </w:pPr>
            <w:r w:rsidRPr="002405BE">
              <w:t>5</w:t>
            </w:r>
          </w:p>
        </w:tc>
        <w:tc>
          <w:tcPr>
            <w:tcW w:w="1152" w:type="dxa"/>
          </w:tcPr>
          <w:p w:rsidR="00EA5C67" w:rsidRPr="002405BE" w:rsidRDefault="00EA5C67" w:rsidP="0019039E">
            <w:pPr>
              <w:jc w:val="center"/>
            </w:pPr>
            <w:r w:rsidRPr="002405BE">
              <w:rPr>
                <w:rFonts w:cs="宋体" w:hint="eastAsia"/>
              </w:rPr>
              <w:t>函授</w:t>
            </w:r>
          </w:p>
        </w:tc>
        <w:tc>
          <w:tcPr>
            <w:tcW w:w="2996" w:type="dxa"/>
          </w:tcPr>
          <w:p w:rsidR="00EA5C67" w:rsidRPr="005C5B6E" w:rsidRDefault="00EA5C67" w:rsidP="007B556B">
            <w:pPr>
              <w:rPr>
                <w:sz w:val="18"/>
                <w:szCs w:val="18"/>
              </w:rPr>
            </w:pPr>
            <w:r w:rsidRPr="005C5B6E">
              <w:rPr>
                <w:rFonts w:cs="宋体" w:hint="eastAsia"/>
                <w:sz w:val="18"/>
                <w:szCs w:val="18"/>
              </w:rPr>
              <w:t>外语、数学、语文、物理化学综合</w:t>
            </w:r>
          </w:p>
        </w:tc>
      </w:tr>
      <w:tr w:rsidR="00EA5C67" w:rsidRPr="009431A7">
        <w:trPr>
          <w:jc w:val="center"/>
        </w:trPr>
        <w:tc>
          <w:tcPr>
            <w:tcW w:w="2247" w:type="dxa"/>
            <w:vAlign w:val="center"/>
          </w:tcPr>
          <w:p w:rsidR="00EA5C67" w:rsidRPr="002405BE" w:rsidRDefault="00EA5C67" w:rsidP="007B556B">
            <w:r w:rsidRPr="002405BE">
              <w:rPr>
                <w:rFonts w:cs="宋体" w:hint="eastAsia"/>
              </w:rPr>
              <w:t>建筑学</w:t>
            </w:r>
          </w:p>
        </w:tc>
        <w:tc>
          <w:tcPr>
            <w:tcW w:w="963" w:type="dxa"/>
          </w:tcPr>
          <w:p w:rsidR="00EA5C67" w:rsidRPr="002405BE" w:rsidRDefault="00EA5C67" w:rsidP="0019039E">
            <w:pPr>
              <w:jc w:val="center"/>
            </w:pPr>
            <w:r w:rsidRPr="002405BE">
              <w:rPr>
                <w:rFonts w:cs="宋体" w:hint="eastAsia"/>
              </w:rPr>
              <w:t>理科</w:t>
            </w:r>
          </w:p>
        </w:tc>
        <w:tc>
          <w:tcPr>
            <w:tcW w:w="1284" w:type="dxa"/>
          </w:tcPr>
          <w:p w:rsidR="00EA5C67" w:rsidRPr="002405BE" w:rsidRDefault="00EA5C67" w:rsidP="0019039E">
            <w:pPr>
              <w:jc w:val="center"/>
            </w:pPr>
            <w:r w:rsidRPr="002405BE">
              <w:t>5</w:t>
            </w:r>
          </w:p>
        </w:tc>
        <w:tc>
          <w:tcPr>
            <w:tcW w:w="1152" w:type="dxa"/>
          </w:tcPr>
          <w:p w:rsidR="00EA5C67" w:rsidRPr="002405BE" w:rsidRDefault="00EA5C67" w:rsidP="0019039E">
            <w:pPr>
              <w:jc w:val="center"/>
            </w:pPr>
            <w:r w:rsidRPr="002405BE">
              <w:rPr>
                <w:rFonts w:cs="宋体" w:hint="eastAsia"/>
              </w:rPr>
              <w:t>函授</w:t>
            </w:r>
          </w:p>
        </w:tc>
        <w:tc>
          <w:tcPr>
            <w:tcW w:w="2996" w:type="dxa"/>
          </w:tcPr>
          <w:p w:rsidR="00EA5C67" w:rsidRPr="005C5B6E" w:rsidRDefault="00EA5C67" w:rsidP="007B556B">
            <w:pPr>
              <w:rPr>
                <w:sz w:val="18"/>
                <w:szCs w:val="18"/>
              </w:rPr>
            </w:pPr>
            <w:r w:rsidRPr="005C5B6E">
              <w:rPr>
                <w:rFonts w:cs="宋体" w:hint="eastAsia"/>
                <w:sz w:val="18"/>
                <w:szCs w:val="18"/>
              </w:rPr>
              <w:t>外语、数学、语文、物理化学综合</w:t>
            </w:r>
          </w:p>
        </w:tc>
      </w:tr>
    </w:tbl>
    <w:p w:rsidR="00EA5C67" w:rsidRPr="009446AB" w:rsidRDefault="00EA5C67" w:rsidP="00EA5C67">
      <w:pPr>
        <w:ind w:firstLineChars="150" w:firstLine="31680"/>
        <w:rPr>
          <w:rFonts w:ascii="微软雅黑" w:eastAsia="微软雅黑" w:hAnsi="微软雅黑"/>
          <w:color w:val="FF0000"/>
          <w:sz w:val="24"/>
          <w:szCs w:val="24"/>
        </w:rPr>
      </w:pPr>
      <w:r w:rsidRPr="009446AB">
        <w:rPr>
          <w:rFonts w:ascii="微软雅黑" w:eastAsia="微软雅黑" w:hAnsi="微软雅黑" w:cs="微软雅黑"/>
          <w:sz w:val="24"/>
          <w:szCs w:val="24"/>
        </w:rPr>
        <w:t>3.</w:t>
      </w:r>
      <w:r w:rsidRPr="009446AB">
        <w:rPr>
          <w:rFonts w:ascii="微软雅黑" w:eastAsia="微软雅黑" w:hAnsi="微软雅黑" w:cs="微软雅黑" w:hint="eastAsia"/>
          <w:sz w:val="24"/>
          <w:szCs w:val="24"/>
        </w:rPr>
        <w:t>高职（专科）</w:t>
      </w:r>
    </w:p>
    <w:tbl>
      <w:tblPr>
        <w:tblW w:w="8667" w:type="dxa"/>
        <w:jc w:val="center"/>
        <w:tblLayout w:type="fixed"/>
        <w:tblLook w:val="0000"/>
      </w:tblPr>
      <w:tblGrid>
        <w:gridCol w:w="2140"/>
        <w:gridCol w:w="1177"/>
        <w:gridCol w:w="1284"/>
        <w:gridCol w:w="1177"/>
        <w:gridCol w:w="2889"/>
      </w:tblGrid>
      <w:tr w:rsidR="00EA5C67">
        <w:trPr>
          <w:trHeight w:val="402"/>
          <w:jc w:val="center"/>
        </w:trPr>
        <w:tc>
          <w:tcPr>
            <w:tcW w:w="2140" w:type="dxa"/>
            <w:tcBorders>
              <w:top w:val="single" w:sz="4" w:space="0" w:color="auto"/>
              <w:left w:val="single" w:sz="4" w:space="0" w:color="auto"/>
              <w:bottom w:val="single" w:sz="4" w:space="0" w:color="auto"/>
              <w:right w:val="single" w:sz="4" w:space="0" w:color="auto"/>
            </w:tcBorders>
            <w:vAlign w:val="center"/>
          </w:tcPr>
          <w:p w:rsidR="00EA5C67" w:rsidRPr="0019039E" w:rsidRDefault="00EA5C67" w:rsidP="002405BE">
            <w:pPr>
              <w:widowControl/>
              <w:jc w:val="center"/>
              <w:rPr>
                <w:rFonts w:ascii="黑体" w:eastAsia="黑体" w:hAnsi="黑体"/>
                <w:b/>
                <w:bCs/>
                <w:kern w:val="0"/>
              </w:rPr>
            </w:pPr>
            <w:r w:rsidRPr="0019039E">
              <w:rPr>
                <w:rFonts w:ascii="黑体" w:eastAsia="黑体" w:hAnsi="黑体" w:cs="黑体" w:hint="eastAsia"/>
                <w:b/>
                <w:bCs/>
                <w:kern w:val="0"/>
              </w:rPr>
              <w:t>专业名称</w:t>
            </w:r>
          </w:p>
        </w:tc>
        <w:tc>
          <w:tcPr>
            <w:tcW w:w="1177" w:type="dxa"/>
            <w:tcBorders>
              <w:top w:val="single" w:sz="4" w:space="0" w:color="auto"/>
              <w:left w:val="nil"/>
              <w:bottom w:val="single" w:sz="4" w:space="0" w:color="auto"/>
              <w:right w:val="single" w:sz="4" w:space="0" w:color="auto"/>
            </w:tcBorders>
            <w:vAlign w:val="center"/>
          </w:tcPr>
          <w:p w:rsidR="00EA5C67" w:rsidRPr="0019039E" w:rsidRDefault="00EA5C67" w:rsidP="0019039E">
            <w:pPr>
              <w:widowControl/>
              <w:jc w:val="center"/>
              <w:rPr>
                <w:rFonts w:ascii="黑体" w:eastAsia="黑体" w:hAnsi="黑体"/>
                <w:b/>
                <w:bCs/>
                <w:kern w:val="0"/>
              </w:rPr>
            </w:pPr>
            <w:r w:rsidRPr="0019039E">
              <w:rPr>
                <w:rFonts w:ascii="黑体" w:eastAsia="黑体" w:hAnsi="黑体" w:cs="黑体" w:hint="eastAsia"/>
                <w:b/>
                <w:bCs/>
                <w:kern w:val="0"/>
              </w:rPr>
              <w:t>科类</w:t>
            </w:r>
          </w:p>
        </w:tc>
        <w:tc>
          <w:tcPr>
            <w:tcW w:w="1284" w:type="dxa"/>
            <w:tcBorders>
              <w:top w:val="single" w:sz="4" w:space="0" w:color="auto"/>
              <w:left w:val="nil"/>
              <w:bottom w:val="single" w:sz="4" w:space="0" w:color="auto"/>
              <w:right w:val="single" w:sz="4" w:space="0" w:color="auto"/>
            </w:tcBorders>
            <w:vAlign w:val="center"/>
          </w:tcPr>
          <w:p w:rsidR="00EA5C67" w:rsidRPr="0019039E" w:rsidRDefault="00EA5C67" w:rsidP="0019039E">
            <w:pPr>
              <w:widowControl/>
              <w:jc w:val="center"/>
              <w:rPr>
                <w:rFonts w:ascii="黑体" w:eastAsia="黑体" w:hAnsi="黑体"/>
                <w:b/>
                <w:bCs/>
                <w:kern w:val="0"/>
              </w:rPr>
            </w:pPr>
            <w:r w:rsidRPr="0019039E">
              <w:rPr>
                <w:rFonts w:ascii="黑体" w:eastAsia="黑体" w:hAnsi="黑体" w:cs="黑体" w:hint="eastAsia"/>
                <w:b/>
                <w:bCs/>
                <w:kern w:val="0"/>
              </w:rPr>
              <w:t>学制</w:t>
            </w:r>
            <w:r>
              <w:rPr>
                <w:rFonts w:ascii="黑体" w:eastAsia="黑体" w:hAnsi="黑体" w:cs="黑体" w:hint="eastAsia"/>
                <w:b/>
                <w:bCs/>
                <w:kern w:val="0"/>
              </w:rPr>
              <w:t>（年）</w:t>
            </w:r>
          </w:p>
        </w:tc>
        <w:tc>
          <w:tcPr>
            <w:tcW w:w="1177" w:type="dxa"/>
            <w:tcBorders>
              <w:top w:val="single" w:sz="4" w:space="0" w:color="auto"/>
              <w:left w:val="nil"/>
              <w:bottom w:val="single" w:sz="4" w:space="0" w:color="auto"/>
              <w:right w:val="single" w:sz="4" w:space="0" w:color="auto"/>
            </w:tcBorders>
            <w:vAlign w:val="center"/>
          </w:tcPr>
          <w:p w:rsidR="00EA5C67" w:rsidRPr="0019039E" w:rsidRDefault="00EA5C67" w:rsidP="0019039E">
            <w:pPr>
              <w:widowControl/>
              <w:jc w:val="center"/>
              <w:rPr>
                <w:rFonts w:ascii="黑体" w:eastAsia="黑体" w:hAnsi="黑体"/>
                <w:b/>
                <w:bCs/>
                <w:kern w:val="0"/>
              </w:rPr>
            </w:pPr>
            <w:r w:rsidRPr="0019039E">
              <w:rPr>
                <w:rFonts w:ascii="黑体" w:eastAsia="黑体" w:hAnsi="黑体" w:cs="黑体" w:hint="eastAsia"/>
                <w:b/>
                <w:bCs/>
                <w:kern w:val="0"/>
              </w:rPr>
              <w:t>学习形式</w:t>
            </w:r>
          </w:p>
        </w:tc>
        <w:tc>
          <w:tcPr>
            <w:tcW w:w="2889" w:type="dxa"/>
            <w:tcBorders>
              <w:top w:val="single" w:sz="4" w:space="0" w:color="auto"/>
              <w:left w:val="nil"/>
              <w:bottom w:val="single" w:sz="4" w:space="0" w:color="auto"/>
              <w:right w:val="single" w:sz="4" w:space="0" w:color="auto"/>
            </w:tcBorders>
          </w:tcPr>
          <w:p w:rsidR="00EA5C67" w:rsidRPr="0019039E" w:rsidRDefault="00EA5C67" w:rsidP="002405BE">
            <w:pPr>
              <w:widowControl/>
              <w:jc w:val="center"/>
              <w:rPr>
                <w:rFonts w:ascii="黑体" w:eastAsia="黑体" w:hAnsi="黑体"/>
                <w:b/>
                <w:bCs/>
                <w:kern w:val="0"/>
              </w:rPr>
            </w:pPr>
            <w:r w:rsidRPr="0019039E">
              <w:rPr>
                <w:rFonts w:ascii="黑体" w:eastAsia="黑体" w:hAnsi="黑体" w:cs="黑体" w:hint="eastAsia"/>
                <w:b/>
                <w:bCs/>
                <w:kern w:val="0"/>
              </w:rPr>
              <w:t>考试科目</w:t>
            </w:r>
          </w:p>
        </w:tc>
      </w:tr>
      <w:tr w:rsidR="00EA5C67" w:rsidRPr="002405BE">
        <w:trPr>
          <w:trHeight w:val="375"/>
          <w:jc w:val="center"/>
        </w:trPr>
        <w:tc>
          <w:tcPr>
            <w:tcW w:w="2140" w:type="dxa"/>
            <w:tcBorders>
              <w:top w:val="single" w:sz="4" w:space="0" w:color="auto"/>
              <w:left w:val="single" w:sz="4" w:space="0" w:color="auto"/>
              <w:bottom w:val="single" w:sz="4" w:space="0" w:color="auto"/>
              <w:right w:val="single" w:sz="4" w:space="0" w:color="auto"/>
            </w:tcBorders>
            <w:vAlign w:val="center"/>
          </w:tcPr>
          <w:p w:rsidR="00EA5C67" w:rsidRPr="002405BE" w:rsidRDefault="00EA5C67" w:rsidP="0037076F">
            <w:pPr>
              <w:widowControl/>
              <w:jc w:val="left"/>
              <w:rPr>
                <w:rFonts w:ascii="宋体"/>
                <w:kern w:val="0"/>
              </w:rPr>
            </w:pPr>
            <w:r w:rsidRPr="002405BE">
              <w:rPr>
                <w:rFonts w:ascii="宋体" w:hAnsi="宋体" w:cs="宋体" w:hint="eastAsia"/>
                <w:kern w:val="0"/>
              </w:rPr>
              <w:t>艺术设计</w:t>
            </w:r>
          </w:p>
        </w:tc>
        <w:tc>
          <w:tcPr>
            <w:tcW w:w="1177" w:type="dxa"/>
            <w:tcBorders>
              <w:top w:val="single" w:sz="4" w:space="0" w:color="auto"/>
              <w:left w:val="single" w:sz="4" w:space="0" w:color="auto"/>
              <w:bottom w:val="single" w:sz="4" w:space="0" w:color="auto"/>
              <w:right w:val="single" w:sz="4" w:space="0" w:color="auto"/>
            </w:tcBorders>
            <w:vAlign w:val="center"/>
          </w:tcPr>
          <w:p w:rsidR="00EA5C67" w:rsidRPr="002405BE" w:rsidRDefault="00EA5C67" w:rsidP="0019039E">
            <w:pPr>
              <w:widowControl/>
              <w:jc w:val="center"/>
              <w:rPr>
                <w:rFonts w:ascii="宋体"/>
                <w:kern w:val="0"/>
              </w:rPr>
            </w:pPr>
            <w:r w:rsidRPr="002405BE">
              <w:rPr>
                <w:rFonts w:ascii="宋体" w:hAnsi="宋体" w:cs="宋体" w:hint="eastAsia"/>
                <w:kern w:val="0"/>
              </w:rPr>
              <w:t>艺术文</w:t>
            </w:r>
          </w:p>
        </w:tc>
        <w:tc>
          <w:tcPr>
            <w:tcW w:w="1284" w:type="dxa"/>
            <w:tcBorders>
              <w:top w:val="single" w:sz="4" w:space="0" w:color="auto"/>
              <w:left w:val="single" w:sz="4" w:space="0" w:color="auto"/>
              <w:bottom w:val="single" w:sz="4" w:space="0" w:color="auto"/>
              <w:right w:val="single" w:sz="4" w:space="0" w:color="auto"/>
            </w:tcBorders>
          </w:tcPr>
          <w:p w:rsidR="00EA5C67" w:rsidRPr="002405BE" w:rsidRDefault="00EA5C67" w:rsidP="0019039E">
            <w:pPr>
              <w:jc w:val="center"/>
            </w:pPr>
            <w:r w:rsidRPr="002405BE">
              <w:rPr>
                <w:rFonts w:ascii="宋体" w:hAnsi="宋体" w:cs="宋体"/>
                <w:kern w:val="0"/>
              </w:rPr>
              <w:t>2.5</w:t>
            </w:r>
          </w:p>
        </w:tc>
        <w:tc>
          <w:tcPr>
            <w:tcW w:w="1177" w:type="dxa"/>
            <w:tcBorders>
              <w:top w:val="single" w:sz="4" w:space="0" w:color="auto"/>
              <w:left w:val="single" w:sz="4" w:space="0" w:color="auto"/>
              <w:bottom w:val="single" w:sz="4" w:space="0" w:color="auto"/>
              <w:right w:val="single" w:sz="4" w:space="0" w:color="auto"/>
            </w:tcBorders>
            <w:vAlign w:val="center"/>
          </w:tcPr>
          <w:p w:rsidR="00EA5C67" w:rsidRPr="002405BE" w:rsidRDefault="00EA5C67" w:rsidP="0019039E">
            <w:pPr>
              <w:widowControl/>
              <w:jc w:val="center"/>
              <w:rPr>
                <w:rFonts w:ascii="宋体"/>
                <w:kern w:val="0"/>
              </w:rPr>
            </w:pPr>
            <w:r w:rsidRPr="002405BE">
              <w:rPr>
                <w:rFonts w:ascii="宋体" w:hAnsi="宋体" w:cs="宋体" w:hint="eastAsia"/>
                <w:kern w:val="0"/>
              </w:rPr>
              <w:t>业余</w:t>
            </w:r>
          </w:p>
        </w:tc>
        <w:tc>
          <w:tcPr>
            <w:tcW w:w="2889" w:type="dxa"/>
            <w:tcBorders>
              <w:top w:val="single" w:sz="4" w:space="0" w:color="auto"/>
              <w:left w:val="single" w:sz="4" w:space="0" w:color="auto"/>
              <w:bottom w:val="single" w:sz="4" w:space="0" w:color="auto"/>
              <w:right w:val="single" w:sz="4" w:space="0" w:color="auto"/>
            </w:tcBorders>
          </w:tcPr>
          <w:p w:rsidR="00EA5C67" w:rsidRPr="002405BE" w:rsidRDefault="00EA5C67" w:rsidP="0037076F">
            <w:r w:rsidRPr="002405BE">
              <w:rPr>
                <w:rFonts w:cs="宋体" w:hint="eastAsia"/>
              </w:rPr>
              <w:t>外语、数学、语文</w:t>
            </w:r>
          </w:p>
        </w:tc>
      </w:tr>
      <w:tr w:rsidR="00EA5C67" w:rsidRPr="002405BE">
        <w:trPr>
          <w:trHeight w:val="375"/>
          <w:jc w:val="center"/>
        </w:trPr>
        <w:tc>
          <w:tcPr>
            <w:tcW w:w="2140" w:type="dxa"/>
            <w:tcBorders>
              <w:top w:val="single" w:sz="4" w:space="0" w:color="auto"/>
              <w:left w:val="single" w:sz="4" w:space="0" w:color="auto"/>
              <w:bottom w:val="single" w:sz="4" w:space="0" w:color="auto"/>
              <w:right w:val="single" w:sz="4" w:space="0" w:color="auto"/>
            </w:tcBorders>
            <w:vAlign w:val="center"/>
          </w:tcPr>
          <w:p w:rsidR="00EA5C67" w:rsidRPr="002405BE" w:rsidRDefault="00EA5C67" w:rsidP="0037076F">
            <w:pPr>
              <w:widowControl/>
              <w:jc w:val="left"/>
              <w:rPr>
                <w:rFonts w:ascii="宋体"/>
                <w:kern w:val="0"/>
              </w:rPr>
            </w:pPr>
            <w:r w:rsidRPr="002405BE">
              <w:rPr>
                <w:rFonts w:ascii="宋体" w:hAnsi="宋体" w:cs="宋体" w:hint="eastAsia"/>
                <w:kern w:val="0"/>
              </w:rPr>
              <w:t>烹饪工艺与营养</w:t>
            </w:r>
          </w:p>
        </w:tc>
        <w:tc>
          <w:tcPr>
            <w:tcW w:w="1177" w:type="dxa"/>
            <w:tcBorders>
              <w:top w:val="single" w:sz="4" w:space="0" w:color="auto"/>
              <w:left w:val="single" w:sz="4" w:space="0" w:color="auto"/>
              <w:bottom w:val="single" w:sz="4" w:space="0" w:color="auto"/>
              <w:right w:val="single" w:sz="4" w:space="0" w:color="auto"/>
            </w:tcBorders>
            <w:vAlign w:val="center"/>
          </w:tcPr>
          <w:p w:rsidR="00EA5C67" w:rsidRPr="002405BE" w:rsidRDefault="00EA5C67" w:rsidP="0019039E">
            <w:pPr>
              <w:widowControl/>
              <w:jc w:val="center"/>
              <w:rPr>
                <w:rFonts w:ascii="宋体"/>
                <w:kern w:val="0"/>
              </w:rPr>
            </w:pPr>
            <w:r w:rsidRPr="002405BE">
              <w:rPr>
                <w:rFonts w:ascii="宋体" w:hAnsi="宋体" w:cs="宋体" w:hint="eastAsia"/>
                <w:kern w:val="0"/>
              </w:rPr>
              <w:t>文史类</w:t>
            </w:r>
          </w:p>
        </w:tc>
        <w:tc>
          <w:tcPr>
            <w:tcW w:w="1284" w:type="dxa"/>
            <w:tcBorders>
              <w:top w:val="single" w:sz="4" w:space="0" w:color="auto"/>
              <w:left w:val="single" w:sz="4" w:space="0" w:color="auto"/>
              <w:bottom w:val="single" w:sz="4" w:space="0" w:color="auto"/>
              <w:right w:val="single" w:sz="4" w:space="0" w:color="auto"/>
            </w:tcBorders>
          </w:tcPr>
          <w:p w:rsidR="00EA5C67" w:rsidRPr="002405BE" w:rsidRDefault="00EA5C67" w:rsidP="0019039E">
            <w:pPr>
              <w:jc w:val="center"/>
            </w:pPr>
            <w:r w:rsidRPr="002405BE">
              <w:rPr>
                <w:rFonts w:ascii="宋体" w:hAnsi="宋体" w:cs="宋体"/>
                <w:kern w:val="0"/>
              </w:rPr>
              <w:t>2.5</w:t>
            </w:r>
          </w:p>
        </w:tc>
        <w:tc>
          <w:tcPr>
            <w:tcW w:w="1177" w:type="dxa"/>
            <w:tcBorders>
              <w:top w:val="single" w:sz="4" w:space="0" w:color="auto"/>
              <w:left w:val="single" w:sz="4" w:space="0" w:color="auto"/>
              <w:bottom w:val="single" w:sz="4" w:space="0" w:color="auto"/>
              <w:right w:val="single" w:sz="4" w:space="0" w:color="auto"/>
            </w:tcBorders>
            <w:vAlign w:val="center"/>
          </w:tcPr>
          <w:p w:rsidR="00EA5C67" w:rsidRPr="002405BE" w:rsidRDefault="00EA5C67" w:rsidP="0019039E">
            <w:pPr>
              <w:widowControl/>
              <w:jc w:val="center"/>
              <w:rPr>
                <w:rFonts w:ascii="宋体"/>
                <w:kern w:val="0"/>
              </w:rPr>
            </w:pPr>
            <w:r w:rsidRPr="002405BE">
              <w:rPr>
                <w:rFonts w:ascii="宋体" w:hAnsi="宋体" w:cs="宋体" w:hint="eastAsia"/>
                <w:kern w:val="0"/>
              </w:rPr>
              <w:t>函授</w:t>
            </w:r>
          </w:p>
        </w:tc>
        <w:tc>
          <w:tcPr>
            <w:tcW w:w="2889" w:type="dxa"/>
            <w:tcBorders>
              <w:top w:val="single" w:sz="4" w:space="0" w:color="auto"/>
              <w:left w:val="single" w:sz="4" w:space="0" w:color="auto"/>
              <w:bottom w:val="single" w:sz="4" w:space="0" w:color="auto"/>
              <w:right w:val="single" w:sz="4" w:space="0" w:color="auto"/>
            </w:tcBorders>
          </w:tcPr>
          <w:p w:rsidR="00EA5C67" w:rsidRPr="002405BE" w:rsidRDefault="00EA5C67" w:rsidP="0037076F">
            <w:r w:rsidRPr="002405BE">
              <w:rPr>
                <w:rFonts w:cs="宋体" w:hint="eastAsia"/>
              </w:rPr>
              <w:t>外语、数学、语文</w:t>
            </w:r>
          </w:p>
        </w:tc>
      </w:tr>
      <w:tr w:rsidR="00EA5C67" w:rsidRPr="002405BE">
        <w:trPr>
          <w:trHeight w:val="375"/>
          <w:jc w:val="center"/>
        </w:trPr>
        <w:tc>
          <w:tcPr>
            <w:tcW w:w="2140" w:type="dxa"/>
            <w:tcBorders>
              <w:top w:val="single" w:sz="4" w:space="0" w:color="auto"/>
              <w:left w:val="single" w:sz="4" w:space="0" w:color="auto"/>
              <w:bottom w:val="nil"/>
              <w:right w:val="single" w:sz="4" w:space="0" w:color="auto"/>
            </w:tcBorders>
            <w:vAlign w:val="center"/>
          </w:tcPr>
          <w:p w:rsidR="00EA5C67" w:rsidRPr="002405BE" w:rsidRDefault="00EA5C67" w:rsidP="0037076F">
            <w:pPr>
              <w:widowControl/>
              <w:jc w:val="left"/>
              <w:rPr>
                <w:rFonts w:ascii="宋体"/>
                <w:kern w:val="0"/>
              </w:rPr>
            </w:pPr>
            <w:r w:rsidRPr="002405BE">
              <w:rPr>
                <w:rFonts w:ascii="宋体" w:hAnsi="宋体" w:cs="宋体" w:hint="eastAsia"/>
                <w:kern w:val="0"/>
              </w:rPr>
              <w:t>酒店管理</w:t>
            </w:r>
          </w:p>
        </w:tc>
        <w:tc>
          <w:tcPr>
            <w:tcW w:w="1177" w:type="dxa"/>
            <w:tcBorders>
              <w:top w:val="single" w:sz="4" w:space="0" w:color="auto"/>
              <w:left w:val="single" w:sz="4" w:space="0" w:color="auto"/>
              <w:bottom w:val="nil"/>
              <w:right w:val="single" w:sz="4" w:space="0" w:color="auto"/>
            </w:tcBorders>
            <w:vAlign w:val="center"/>
          </w:tcPr>
          <w:p w:rsidR="00EA5C67" w:rsidRPr="002405BE" w:rsidRDefault="00EA5C67" w:rsidP="0019039E">
            <w:pPr>
              <w:widowControl/>
              <w:jc w:val="center"/>
              <w:rPr>
                <w:rFonts w:ascii="宋体"/>
                <w:kern w:val="0"/>
              </w:rPr>
            </w:pPr>
            <w:r w:rsidRPr="002405BE">
              <w:rPr>
                <w:rFonts w:ascii="宋体" w:hAnsi="宋体" w:cs="宋体" w:hint="eastAsia"/>
                <w:kern w:val="0"/>
              </w:rPr>
              <w:t>文史类</w:t>
            </w:r>
          </w:p>
        </w:tc>
        <w:tc>
          <w:tcPr>
            <w:tcW w:w="1284" w:type="dxa"/>
            <w:tcBorders>
              <w:top w:val="single" w:sz="4" w:space="0" w:color="auto"/>
              <w:left w:val="single" w:sz="4" w:space="0" w:color="auto"/>
              <w:bottom w:val="nil"/>
              <w:right w:val="single" w:sz="4" w:space="0" w:color="auto"/>
            </w:tcBorders>
          </w:tcPr>
          <w:p w:rsidR="00EA5C67" w:rsidRPr="002405BE" w:rsidRDefault="00EA5C67" w:rsidP="0019039E">
            <w:pPr>
              <w:jc w:val="center"/>
            </w:pPr>
            <w:r w:rsidRPr="002405BE">
              <w:rPr>
                <w:rFonts w:ascii="宋体" w:hAnsi="宋体" w:cs="宋体"/>
                <w:kern w:val="0"/>
              </w:rPr>
              <w:t>2.5</w:t>
            </w:r>
          </w:p>
        </w:tc>
        <w:tc>
          <w:tcPr>
            <w:tcW w:w="1177" w:type="dxa"/>
            <w:tcBorders>
              <w:top w:val="single" w:sz="4" w:space="0" w:color="auto"/>
              <w:left w:val="single" w:sz="4" w:space="0" w:color="auto"/>
              <w:bottom w:val="nil"/>
              <w:right w:val="single" w:sz="4" w:space="0" w:color="auto"/>
            </w:tcBorders>
            <w:vAlign w:val="center"/>
          </w:tcPr>
          <w:p w:rsidR="00EA5C67" w:rsidRPr="002405BE" w:rsidRDefault="00EA5C67" w:rsidP="0019039E">
            <w:pPr>
              <w:widowControl/>
              <w:jc w:val="center"/>
              <w:rPr>
                <w:rFonts w:ascii="宋体"/>
                <w:kern w:val="0"/>
              </w:rPr>
            </w:pPr>
            <w:r w:rsidRPr="002405BE">
              <w:rPr>
                <w:rFonts w:ascii="宋体" w:hAnsi="宋体" w:cs="宋体" w:hint="eastAsia"/>
                <w:kern w:val="0"/>
              </w:rPr>
              <w:t>函授</w:t>
            </w:r>
          </w:p>
        </w:tc>
        <w:tc>
          <w:tcPr>
            <w:tcW w:w="2889" w:type="dxa"/>
            <w:tcBorders>
              <w:top w:val="single" w:sz="4" w:space="0" w:color="auto"/>
              <w:left w:val="single" w:sz="4" w:space="0" w:color="auto"/>
              <w:bottom w:val="nil"/>
              <w:right w:val="single" w:sz="4" w:space="0" w:color="auto"/>
            </w:tcBorders>
          </w:tcPr>
          <w:p w:rsidR="00EA5C67" w:rsidRPr="002405BE" w:rsidRDefault="00EA5C67" w:rsidP="0037076F">
            <w:r w:rsidRPr="002405BE">
              <w:rPr>
                <w:rFonts w:cs="宋体" w:hint="eastAsia"/>
              </w:rPr>
              <w:t>外语、数学、语文</w:t>
            </w:r>
          </w:p>
        </w:tc>
      </w:tr>
      <w:tr w:rsidR="00EA5C67" w:rsidRPr="002405BE">
        <w:trPr>
          <w:trHeight w:val="375"/>
          <w:jc w:val="center"/>
        </w:trPr>
        <w:tc>
          <w:tcPr>
            <w:tcW w:w="2140" w:type="dxa"/>
            <w:tcBorders>
              <w:top w:val="single" w:sz="4" w:space="0" w:color="auto"/>
              <w:left w:val="single" w:sz="4" w:space="0" w:color="auto"/>
              <w:bottom w:val="single" w:sz="4" w:space="0" w:color="auto"/>
              <w:right w:val="single" w:sz="4" w:space="0" w:color="auto"/>
            </w:tcBorders>
            <w:vAlign w:val="center"/>
          </w:tcPr>
          <w:p w:rsidR="00EA5C67" w:rsidRPr="002405BE" w:rsidRDefault="00EA5C67" w:rsidP="00E960B9">
            <w:pPr>
              <w:widowControl/>
              <w:jc w:val="left"/>
              <w:rPr>
                <w:rFonts w:ascii="宋体"/>
                <w:kern w:val="0"/>
              </w:rPr>
            </w:pPr>
            <w:r w:rsidRPr="002405BE">
              <w:rPr>
                <w:rFonts w:ascii="宋体" w:hAnsi="宋体" w:cs="宋体" w:hint="eastAsia"/>
                <w:kern w:val="0"/>
              </w:rPr>
              <w:t>法律事务</w:t>
            </w:r>
          </w:p>
        </w:tc>
        <w:tc>
          <w:tcPr>
            <w:tcW w:w="1177" w:type="dxa"/>
            <w:tcBorders>
              <w:top w:val="single" w:sz="4" w:space="0" w:color="auto"/>
              <w:left w:val="single" w:sz="4" w:space="0" w:color="auto"/>
              <w:bottom w:val="single" w:sz="4" w:space="0" w:color="auto"/>
              <w:right w:val="single" w:sz="4" w:space="0" w:color="auto"/>
            </w:tcBorders>
            <w:vAlign w:val="center"/>
          </w:tcPr>
          <w:p w:rsidR="00EA5C67" w:rsidRPr="002405BE" w:rsidRDefault="00EA5C67" w:rsidP="0019039E">
            <w:pPr>
              <w:widowControl/>
              <w:jc w:val="center"/>
              <w:rPr>
                <w:rFonts w:ascii="宋体"/>
                <w:kern w:val="0"/>
              </w:rPr>
            </w:pPr>
            <w:r w:rsidRPr="002405BE">
              <w:rPr>
                <w:rFonts w:ascii="宋体" w:hAnsi="宋体" w:cs="宋体" w:hint="eastAsia"/>
                <w:kern w:val="0"/>
              </w:rPr>
              <w:t>文史类</w:t>
            </w:r>
          </w:p>
        </w:tc>
        <w:tc>
          <w:tcPr>
            <w:tcW w:w="1284" w:type="dxa"/>
            <w:tcBorders>
              <w:top w:val="single" w:sz="4" w:space="0" w:color="auto"/>
              <w:left w:val="single" w:sz="4" w:space="0" w:color="auto"/>
              <w:bottom w:val="single" w:sz="4" w:space="0" w:color="auto"/>
              <w:right w:val="single" w:sz="4" w:space="0" w:color="auto"/>
            </w:tcBorders>
          </w:tcPr>
          <w:p w:rsidR="00EA5C67" w:rsidRPr="002405BE" w:rsidRDefault="00EA5C67" w:rsidP="0019039E">
            <w:pPr>
              <w:jc w:val="center"/>
            </w:pPr>
            <w:r w:rsidRPr="002405BE">
              <w:rPr>
                <w:rFonts w:ascii="宋体" w:hAnsi="宋体" w:cs="宋体"/>
                <w:kern w:val="0"/>
              </w:rPr>
              <w:t>2.5</w:t>
            </w:r>
          </w:p>
        </w:tc>
        <w:tc>
          <w:tcPr>
            <w:tcW w:w="1177" w:type="dxa"/>
            <w:tcBorders>
              <w:top w:val="single" w:sz="4" w:space="0" w:color="auto"/>
              <w:left w:val="single" w:sz="4" w:space="0" w:color="auto"/>
              <w:bottom w:val="single" w:sz="4" w:space="0" w:color="auto"/>
              <w:right w:val="single" w:sz="4" w:space="0" w:color="auto"/>
            </w:tcBorders>
            <w:vAlign w:val="center"/>
          </w:tcPr>
          <w:p w:rsidR="00EA5C67" w:rsidRPr="002405BE" w:rsidRDefault="00EA5C67" w:rsidP="0019039E">
            <w:pPr>
              <w:widowControl/>
              <w:jc w:val="center"/>
              <w:rPr>
                <w:rFonts w:ascii="宋体"/>
                <w:kern w:val="0"/>
              </w:rPr>
            </w:pPr>
            <w:r w:rsidRPr="002405BE">
              <w:rPr>
                <w:rFonts w:ascii="宋体" w:hAnsi="宋体" w:cs="宋体" w:hint="eastAsia"/>
                <w:kern w:val="0"/>
              </w:rPr>
              <w:t>函授</w:t>
            </w:r>
          </w:p>
        </w:tc>
        <w:tc>
          <w:tcPr>
            <w:tcW w:w="2889" w:type="dxa"/>
            <w:tcBorders>
              <w:top w:val="single" w:sz="4" w:space="0" w:color="auto"/>
              <w:left w:val="single" w:sz="4" w:space="0" w:color="auto"/>
              <w:bottom w:val="single" w:sz="4" w:space="0" w:color="auto"/>
              <w:right w:val="single" w:sz="4" w:space="0" w:color="auto"/>
            </w:tcBorders>
          </w:tcPr>
          <w:p w:rsidR="00EA5C67" w:rsidRPr="002405BE" w:rsidRDefault="00EA5C67" w:rsidP="00E960B9">
            <w:r w:rsidRPr="002405BE">
              <w:rPr>
                <w:rFonts w:cs="宋体" w:hint="eastAsia"/>
              </w:rPr>
              <w:t>外语、数学、语文</w:t>
            </w:r>
          </w:p>
        </w:tc>
      </w:tr>
      <w:tr w:rsidR="00EA5C67" w:rsidRPr="002405BE">
        <w:trPr>
          <w:trHeight w:val="402"/>
          <w:jc w:val="center"/>
        </w:trPr>
        <w:tc>
          <w:tcPr>
            <w:tcW w:w="2140" w:type="dxa"/>
            <w:tcBorders>
              <w:top w:val="single" w:sz="4" w:space="0" w:color="auto"/>
              <w:left w:val="single" w:sz="4" w:space="0" w:color="auto"/>
              <w:bottom w:val="single" w:sz="4" w:space="0" w:color="auto"/>
              <w:right w:val="single" w:sz="4" w:space="0" w:color="auto"/>
            </w:tcBorders>
            <w:vAlign w:val="center"/>
          </w:tcPr>
          <w:p w:rsidR="00EA5C67" w:rsidRPr="002405BE" w:rsidRDefault="00EA5C67" w:rsidP="00E960B9">
            <w:pPr>
              <w:widowControl/>
              <w:jc w:val="left"/>
              <w:rPr>
                <w:rFonts w:ascii="宋体"/>
                <w:kern w:val="0"/>
              </w:rPr>
            </w:pPr>
            <w:r w:rsidRPr="002405BE">
              <w:rPr>
                <w:rFonts w:ascii="宋体" w:hAnsi="宋体" w:cs="宋体" w:hint="eastAsia"/>
                <w:kern w:val="0"/>
              </w:rPr>
              <w:t>学前教育</w:t>
            </w:r>
          </w:p>
        </w:tc>
        <w:tc>
          <w:tcPr>
            <w:tcW w:w="1177" w:type="dxa"/>
            <w:tcBorders>
              <w:top w:val="single" w:sz="4" w:space="0" w:color="auto"/>
              <w:left w:val="nil"/>
              <w:bottom w:val="single" w:sz="4" w:space="0" w:color="auto"/>
              <w:right w:val="single" w:sz="4" w:space="0" w:color="auto"/>
            </w:tcBorders>
            <w:vAlign w:val="center"/>
          </w:tcPr>
          <w:p w:rsidR="00EA5C67" w:rsidRPr="002405BE" w:rsidRDefault="00EA5C67" w:rsidP="0019039E">
            <w:pPr>
              <w:widowControl/>
              <w:jc w:val="center"/>
              <w:rPr>
                <w:rFonts w:ascii="宋体"/>
                <w:kern w:val="0"/>
              </w:rPr>
            </w:pPr>
            <w:r w:rsidRPr="002405BE">
              <w:rPr>
                <w:rFonts w:ascii="宋体" w:hAnsi="宋体" w:cs="宋体" w:hint="eastAsia"/>
                <w:kern w:val="0"/>
              </w:rPr>
              <w:t>文史类</w:t>
            </w:r>
          </w:p>
        </w:tc>
        <w:tc>
          <w:tcPr>
            <w:tcW w:w="1284" w:type="dxa"/>
            <w:tcBorders>
              <w:top w:val="single" w:sz="4" w:space="0" w:color="auto"/>
              <w:left w:val="nil"/>
              <w:bottom w:val="single" w:sz="4" w:space="0" w:color="auto"/>
              <w:right w:val="single" w:sz="4" w:space="0" w:color="auto"/>
            </w:tcBorders>
          </w:tcPr>
          <w:p w:rsidR="00EA5C67" w:rsidRPr="002405BE" w:rsidRDefault="00EA5C67" w:rsidP="0019039E">
            <w:pPr>
              <w:jc w:val="center"/>
            </w:pPr>
            <w:r w:rsidRPr="002405BE">
              <w:rPr>
                <w:rFonts w:ascii="宋体" w:hAnsi="宋体" w:cs="宋体"/>
                <w:kern w:val="0"/>
              </w:rPr>
              <w:t>2.5</w:t>
            </w:r>
          </w:p>
        </w:tc>
        <w:tc>
          <w:tcPr>
            <w:tcW w:w="1177" w:type="dxa"/>
            <w:tcBorders>
              <w:top w:val="single" w:sz="4" w:space="0" w:color="auto"/>
              <w:left w:val="nil"/>
              <w:bottom w:val="single" w:sz="4" w:space="0" w:color="auto"/>
              <w:right w:val="single" w:sz="4" w:space="0" w:color="auto"/>
            </w:tcBorders>
            <w:vAlign w:val="center"/>
          </w:tcPr>
          <w:p w:rsidR="00EA5C67" w:rsidRPr="002405BE" w:rsidRDefault="00EA5C67" w:rsidP="0019039E">
            <w:pPr>
              <w:widowControl/>
              <w:jc w:val="center"/>
              <w:rPr>
                <w:rFonts w:ascii="宋体"/>
                <w:kern w:val="0"/>
              </w:rPr>
            </w:pPr>
            <w:r w:rsidRPr="002405BE">
              <w:rPr>
                <w:rFonts w:ascii="宋体" w:hAnsi="宋体" w:cs="宋体" w:hint="eastAsia"/>
                <w:kern w:val="0"/>
              </w:rPr>
              <w:t>函授</w:t>
            </w:r>
          </w:p>
        </w:tc>
        <w:tc>
          <w:tcPr>
            <w:tcW w:w="2889" w:type="dxa"/>
            <w:tcBorders>
              <w:top w:val="single" w:sz="4" w:space="0" w:color="auto"/>
              <w:left w:val="nil"/>
              <w:bottom w:val="single" w:sz="4" w:space="0" w:color="auto"/>
              <w:right w:val="single" w:sz="4" w:space="0" w:color="auto"/>
            </w:tcBorders>
          </w:tcPr>
          <w:p w:rsidR="00EA5C67" w:rsidRPr="002405BE" w:rsidRDefault="00EA5C67" w:rsidP="00E960B9">
            <w:r w:rsidRPr="002405BE">
              <w:rPr>
                <w:rFonts w:cs="宋体" w:hint="eastAsia"/>
              </w:rPr>
              <w:t>外语、数学、语文</w:t>
            </w:r>
          </w:p>
        </w:tc>
      </w:tr>
      <w:tr w:rsidR="00EA5C67" w:rsidRPr="002405BE">
        <w:trPr>
          <w:trHeight w:val="402"/>
          <w:jc w:val="center"/>
        </w:trPr>
        <w:tc>
          <w:tcPr>
            <w:tcW w:w="2140" w:type="dxa"/>
            <w:tcBorders>
              <w:top w:val="nil"/>
              <w:left w:val="single" w:sz="4" w:space="0" w:color="auto"/>
              <w:bottom w:val="single" w:sz="4" w:space="0" w:color="auto"/>
              <w:right w:val="single" w:sz="4" w:space="0" w:color="auto"/>
            </w:tcBorders>
            <w:vAlign w:val="center"/>
          </w:tcPr>
          <w:p w:rsidR="00EA5C67" w:rsidRPr="002405BE" w:rsidRDefault="00EA5C67" w:rsidP="00E960B9">
            <w:pPr>
              <w:widowControl/>
              <w:jc w:val="left"/>
              <w:rPr>
                <w:rFonts w:ascii="宋体"/>
                <w:kern w:val="0"/>
              </w:rPr>
            </w:pPr>
            <w:r w:rsidRPr="002405BE">
              <w:rPr>
                <w:rFonts w:ascii="宋体" w:hAnsi="宋体" w:cs="宋体" w:hint="eastAsia"/>
                <w:kern w:val="0"/>
              </w:rPr>
              <w:t>计算机信息管理</w:t>
            </w:r>
          </w:p>
        </w:tc>
        <w:tc>
          <w:tcPr>
            <w:tcW w:w="1177" w:type="dxa"/>
            <w:tcBorders>
              <w:top w:val="nil"/>
              <w:left w:val="nil"/>
              <w:bottom w:val="single" w:sz="4" w:space="0" w:color="auto"/>
              <w:right w:val="single" w:sz="4" w:space="0" w:color="auto"/>
            </w:tcBorders>
          </w:tcPr>
          <w:p w:rsidR="00EA5C67" w:rsidRPr="002405BE" w:rsidRDefault="00EA5C67" w:rsidP="0019039E">
            <w:pPr>
              <w:jc w:val="center"/>
            </w:pPr>
            <w:r w:rsidRPr="002405BE">
              <w:rPr>
                <w:rFonts w:ascii="宋体" w:hAnsi="宋体" w:cs="宋体" w:hint="eastAsia"/>
                <w:kern w:val="0"/>
              </w:rPr>
              <w:t>文理兼收</w:t>
            </w:r>
          </w:p>
        </w:tc>
        <w:tc>
          <w:tcPr>
            <w:tcW w:w="1284" w:type="dxa"/>
            <w:tcBorders>
              <w:top w:val="nil"/>
              <w:left w:val="nil"/>
              <w:bottom w:val="single" w:sz="4" w:space="0" w:color="auto"/>
              <w:right w:val="single" w:sz="4" w:space="0" w:color="auto"/>
            </w:tcBorders>
          </w:tcPr>
          <w:p w:rsidR="00EA5C67" w:rsidRPr="002405BE" w:rsidRDefault="00EA5C67" w:rsidP="0019039E">
            <w:pPr>
              <w:jc w:val="center"/>
            </w:pPr>
            <w:r w:rsidRPr="002405BE">
              <w:rPr>
                <w:rFonts w:ascii="宋体" w:hAnsi="宋体" w:cs="宋体"/>
                <w:kern w:val="0"/>
              </w:rPr>
              <w:t>2.5</w:t>
            </w:r>
          </w:p>
        </w:tc>
        <w:tc>
          <w:tcPr>
            <w:tcW w:w="1177" w:type="dxa"/>
            <w:tcBorders>
              <w:top w:val="nil"/>
              <w:left w:val="nil"/>
              <w:bottom w:val="single" w:sz="4" w:space="0" w:color="auto"/>
              <w:right w:val="single" w:sz="4" w:space="0" w:color="auto"/>
            </w:tcBorders>
            <w:vAlign w:val="center"/>
          </w:tcPr>
          <w:p w:rsidR="00EA5C67" w:rsidRPr="002405BE" w:rsidRDefault="00EA5C67" w:rsidP="0019039E">
            <w:pPr>
              <w:widowControl/>
              <w:jc w:val="center"/>
              <w:rPr>
                <w:rFonts w:ascii="宋体"/>
                <w:kern w:val="0"/>
              </w:rPr>
            </w:pPr>
            <w:r w:rsidRPr="002405BE">
              <w:rPr>
                <w:rFonts w:ascii="宋体" w:hAnsi="宋体" w:cs="宋体" w:hint="eastAsia"/>
                <w:kern w:val="0"/>
              </w:rPr>
              <w:t>函授</w:t>
            </w:r>
          </w:p>
        </w:tc>
        <w:tc>
          <w:tcPr>
            <w:tcW w:w="2889" w:type="dxa"/>
            <w:tcBorders>
              <w:top w:val="nil"/>
              <w:left w:val="nil"/>
              <w:bottom w:val="single" w:sz="4" w:space="0" w:color="auto"/>
              <w:right w:val="single" w:sz="4" w:space="0" w:color="auto"/>
            </w:tcBorders>
          </w:tcPr>
          <w:p w:rsidR="00EA5C67" w:rsidRPr="002405BE" w:rsidRDefault="00EA5C67" w:rsidP="00E960B9">
            <w:r w:rsidRPr="002405BE">
              <w:rPr>
                <w:rFonts w:cs="宋体" w:hint="eastAsia"/>
              </w:rPr>
              <w:t>外语、数学、语文</w:t>
            </w:r>
          </w:p>
        </w:tc>
      </w:tr>
      <w:tr w:rsidR="00EA5C67" w:rsidRPr="002405BE">
        <w:trPr>
          <w:trHeight w:val="402"/>
          <w:jc w:val="center"/>
        </w:trPr>
        <w:tc>
          <w:tcPr>
            <w:tcW w:w="2140" w:type="dxa"/>
            <w:tcBorders>
              <w:top w:val="nil"/>
              <w:left w:val="single" w:sz="4" w:space="0" w:color="auto"/>
              <w:bottom w:val="single" w:sz="4" w:space="0" w:color="auto"/>
              <w:right w:val="single" w:sz="4" w:space="0" w:color="auto"/>
            </w:tcBorders>
            <w:vAlign w:val="center"/>
          </w:tcPr>
          <w:p w:rsidR="00EA5C67" w:rsidRPr="002405BE" w:rsidRDefault="00EA5C67" w:rsidP="00E960B9">
            <w:pPr>
              <w:widowControl/>
              <w:jc w:val="left"/>
              <w:rPr>
                <w:rFonts w:ascii="宋体"/>
                <w:kern w:val="0"/>
              </w:rPr>
            </w:pPr>
            <w:r w:rsidRPr="002405BE">
              <w:rPr>
                <w:rFonts w:ascii="宋体" w:hAnsi="宋体" w:cs="宋体" w:hint="eastAsia"/>
                <w:kern w:val="0"/>
              </w:rPr>
              <w:t>会计</w:t>
            </w:r>
          </w:p>
        </w:tc>
        <w:tc>
          <w:tcPr>
            <w:tcW w:w="1177" w:type="dxa"/>
            <w:tcBorders>
              <w:top w:val="nil"/>
              <w:left w:val="nil"/>
              <w:bottom w:val="single" w:sz="4" w:space="0" w:color="auto"/>
              <w:right w:val="single" w:sz="4" w:space="0" w:color="auto"/>
            </w:tcBorders>
          </w:tcPr>
          <w:p w:rsidR="00EA5C67" w:rsidRPr="002405BE" w:rsidRDefault="00EA5C67" w:rsidP="0019039E">
            <w:pPr>
              <w:jc w:val="center"/>
            </w:pPr>
            <w:r w:rsidRPr="002405BE">
              <w:rPr>
                <w:rFonts w:ascii="宋体" w:hAnsi="宋体" w:cs="宋体" w:hint="eastAsia"/>
                <w:kern w:val="0"/>
              </w:rPr>
              <w:t>文理兼收</w:t>
            </w:r>
          </w:p>
        </w:tc>
        <w:tc>
          <w:tcPr>
            <w:tcW w:w="1284" w:type="dxa"/>
            <w:tcBorders>
              <w:top w:val="nil"/>
              <w:left w:val="nil"/>
              <w:bottom w:val="single" w:sz="4" w:space="0" w:color="auto"/>
              <w:right w:val="single" w:sz="4" w:space="0" w:color="auto"/>
            </w:tcBorders>
          </w:tcPr>
          <w:p w:rsidR="00EA5C67" w:rsidRPr="002405BE" w:rsidRDefault="00EA5C67" w:rsidP="0019039E">
            <w:pPr>
              <w:jc w:val="center"/>
            </w:pPr>
            <w:r w:rsidRPr="002405BE">
              <w:rPr>
                <w:rFonts w:ascii="宋体" w:hAnsi="宋体" w:cs="宋体"/>
                <w:kern w:val="0"/>
              </w:rPr>
              <w:t>2.5</w:t>
            </w:r>
          </w:p>
        </w:tc>
        <w:tc>
          <w:tcPr>
            <w:tcW w:w="1177" w:type="dxa"/>
            <w:tcBorders>
              <w:top w:val="nil"/>
              <w:left w:val="nil"/>
              <w:bottom w:val="single" w:sz="4" w:space="0" w:color="auto"/>
              <w:right w:val="single" w:sz="4" w:space="0" w:color="auto"/>
            </w:tcBorders>
            <w:vAlign w:val="center"/>
          </w:tcPr>
          <w:p w:rsidR="00EA5C67" w:rsidRPr="002405BE" w:rsidRDefault="00EA5C67" w:rsidP="0019039E">
            <w:pPr>
              <w:widowControl/>
              <w:jc w:val="center"/>
              <w:rPr>
                <w:rFonts w:ascii="宋体"/>
                <w:kern w:val="0"/>
              </w:rPr>
            </w:pPr>
            <w:r w:rsidRPr="002405BE">
              <w:rPr>
                <w:rFonts w:ascii="宋体" w:hAnsi="宋体" w:cs="宋体" w:hint="eastAsia"/>
                <w:kern w:val="0"/>
              </w:rPr>
              <w:t>函授</w:t>
            </w:r>
          </w:p>
        </w:tc>
        <w:tc>
          <w:tcPr>
            <w:tcW w:w="2889" w:type="dxa"/>
            <w:tcBorders>
              <w:top w:val="nil"/>
              <w:left w:val="nil"/>
              <w:bottom w:val="single" w:sz="4" w:space="0" w:color="auto"/>
              <w:right w:val="single" w:sz="4" w:space="0" w:color="auto"/>
            </w:tcBorders>
          </w:tcPr>
          <w:p w:rsidR="00EA5C67" w:rsidRPr="002405BE" w:rsidRDefault="00EA5C67" w:rsidP="00E960B9">
            <w:r w:rsidRPr="002405BE">
              <w:rPr>
                <w:rFonts w:cs="宋体" w:hint="eastAsia"/>
              </w:rPr>
              <w:t>外语、数学、语文</w:t>
            </w:r>
          </w:p>
        </w:tc>
      </w:tr>
      <w:tr w:rsidR="00EA5C67" w:rsidRPr="002405BE">
        <w:trPr>
          <w:trHeight w:val="402"/>
          <w:jc w:val="center"/>
        </w:trPr>
        <w:tc>
          <w:tcPr>
            <w:tcW w:w="2140" w:type="dxa"/>
            <w:tcBorders>
              <w:top w:val="nil"/>
              <w:left w:val="single" w:sz="4" w:space="0" w:color="auto"/>
              <w:bottom w:val="single" w:sz="4" w:space="0" w:color="auto"/>
              <w:right w:val="single" w:sz="4" w:space="0" w:color="auto"/>
            </w:tcBorders>
            <w:vAlign w:val="center"/>
          </w:tcPr>
          <w:p w:rsidR="00EA5C67" w:rsidRPr="002405BE" w:rsidRDefault="00EA5C67" w:rsidP="00E960B9">
            <w:pPr>
              <w:widowControl/>
              <w:jc w:val="left"/>
              <w:rPr>
                <w:rFonts w:ascii="宋体"/>
                <w:kern w:val="0"/>
              </w:rPr>
            </w:pPr>
            <w:r w:rsidRPr="002405BE">
              <w:rPr>
                <w:rFonts w:ascii="宋体" w:hAnsi="宋体" w:cs="宋体" w:hint="eastAsia"/>
                <w:kern w:val="0"/>
              </w:rPr>
              <w:t>市场营销</w:t>
            </w:r>
          </w:p>
        </w:tc>
        <w:tc>
          <w:tcPr>
            <w:tcW w:w="1177" w:type="dxa"/>
            <w:tcBorders>
              <w:top w:val="nil"/>
              <w:left w:val="nil"/>
              <w:bottom w:val="single" w:sz="4" w:space="0" w:color="auto"/>
              <w:right w:val="single" w:sz="4" w:space="0" w:color="auto"/>
            </w:tcBorders>
          </w:tcPr>
          <w:p w:rsidR="00EA5C67" w:rsidRPr="002405BE" w:rsidRDefault="00EA5C67" w:rsidP="0019039E">
            <w:pPr>
              <w:jc w:val="center"/>
            </w:pPr>
            <w:r w:rsidRPr="002405BE">
              <w:rPr>
                <w:rFonts w:ascii="宋体" w:hAnsi="宋体" w:cs="宋体" w:hint="eastAsia"/>
                <w:kern w:val="0"/>
              </w:rPr>
              <w:t>文理兼收</w:t>
            </w:r>
          </w:p>
        </w:tc>
        <w:tc>
          <w:tcPr>
            <w:tcW w:w="1284" w:type="dxa"/>
            <w:tcBorders>
              <w:top w:val="nil"/>
              <w:left w:val="nil"/>
              <w:bottom w:val="single" w:sz="4" w:space="0" w:color="auto"/>
              <w:right w:val="single" w:sz="4" w:space="0" w:color="auto"/>
            </w:tcBorders>
          </w:tcPr>
          <w:p w:rsidR="00EA5C67" w:rsidRPr="002405BE" w:rsidRDefault="00EA5C67" w:rsidP="0019039E">
            <w:pPr>
              <w:jc w:val="center"/>
            </w:pPr>
            <w:r w:rsidRPr="002405BE">
              <w:rPr>
                <w:rFonts w:ascii="宋体" w:hAnsi="宋体" w:cs="宋体"/>
                <w:kern w:val="0"/>
              </w:rPr>
              <w:t>2.5</w:t>
            </w:r>
          </w:p>
        </w:tc>
        <w:tc>
          <w:tcPr>
            <w:tcW w:w="1177" w:type="dxa"/>
            <w:tcBorders>
              <w:top w:val="nil"/>
              <w:left w:val="nil"/>
              <w:bottom w:val="single" w:sz="4" w:space="0" w:color="auto"/>
              <w:right w:val="single" w:sz="4" w:space="0" w:color="auto"/>
            </w:tcBorders>
            <w:vAlign w:val="center"/>
          </w:tcPr>
          <w:p w:rsidR="00EA5C67" w:rsidRPr="002405BE" w:rsidRDefault="00EA5C67" w:rsidP="0019039E">
            <w:pPr>
              <w:widowControl/>
              <w:jc w:val="center"/>
              <w:rPr>
                <w:rFonts w:ascii="宋体"/>
                <w:kern w:val="0"/>
              </w:rPr>
            </w:pPr>
            <w:r w:rsidRPr="002405BE">
              <w:rPr>
                <w:rFonts w:ascii="宋体" w:hAnsi="宋体" w:cs="宋体" w:hint="eastAsia"/>
                <w:kern w:val="0"/>
              </w:rPr>
              <w:t>函授</w:t>
            </w:r>
          </w:p>
        </w:tc>
        <w:tc>
          <w:tcPr>
            <w:tcW w:w="2889" w:type="dxa"/>
            <w:tcBorders>
              <w:top w:val="nil"/>
              <w:left w:val="nil"/>
              <w:bottom w:val="single" w:sz="4" w:space="0" w:color="auto"/>
              <w:right w:val="single" w:sz="4" w:space="0" w:color="auto"/>
            </w:tcBorders>
          </w:tcPr>
          <w:p w:rsidR="00EA5C67" w:rsidRPr="002405BE" w:rsidRDefault="00EA5C67" w:rsidP="00E960B9">
            <w:r w:rsidRPr="002405BE">
              <w:rPr>
                <w:rFonts w:cs="宋体" w:hint="eastAsia"/>
              </w:rPr>
              <w:t>外语、数学、语文</w:t>
            </w:r>
          </w:p>
        </w:tc>
      </w:tr>
      <w:tr w:rsidR="00EA5C67" w:rsidRPr="002405BE">
        <w:trPr>
          <w:trHeight w:val="402"/>
          <w:jc w:val="center"/>
        </w:trPr>
        <w:tc>
          <w:tcPr>
            <w:tcW w:w="2140" w:type="dxa"/>
            <w:tcBorders>
              <w:top w:val="nil"/>
              <w:left w:val="single" w:sz="4" w:space="0" w:color="auto"/>
              <w:bottom w:val="single" w:sz="4" w:space="0" w:color="auto"/>
              <w:right w:val="single" w:sz="4" w:space="0" w:color="auto"/>
            </w:tcBorders>
            <w:vAlign w:val="center"/>
          </w:tcPr>
          <w:p w:rsidR="00EA5C67" w:rsidRPr="002405BE" w:rsidRDefault="00EA5C67" w:rsidP="00E960B9">
            <w:pPr>
              <w:widowControl/>
              <w:jc w:val="left"/>
              <w:rPr>
                <w:rFonts w:ascii="宋体"/>
                <w:kern w:val="0"/>
              </w:rPr>
            </w:pPr>
            <w:r w:rsidRPr="002405BE">
              <w:rPr>
                <w:rFonts w:ascii="宋体" w:hAnsi="宋体" w:cs="宋体" w:hint="eastAsia"/>
                <w:kern w:val="0"/>
              </w:rPr>
              <w:t>工商企业管理</w:t>
            </w:r>
          </w:p>
        </w:tc>
        <w:tc>
          <w:tcPr>
            <w:tcW w:w="1177" w:type="dxa"/>
            <w:tcBorders>
              <w:top w:val="nil"/>
              <w:left w:val="nil"/>
              <w:bottom w:val="single" w:sz="4" w:space="0" w:color="auto"/>
              <w:right w:val="single" w:sz="4" w:space="0" w:color="auto"/>
            </w:tcBorders>
          </w:tcPr>
          <w:p w:rsidR="00EA5C67" w:rsidRPr="002405BE" w:rsidRDefault="00EA5C67" w:rsidP="0019039E">
            <w:pPr>
              <w:jc w:val="center"/>
            </w:pPr>
            <w:r w:rsidRPr="002405BE">
              <w:rPr>
                <w:rFonts w:ascii="宋体" w:hAnsi="宋体" w:cs="宋体" w:hint="eastAsia"/>
                <w:kern w:val="0"/>
              </w:rPr>
              <w:t>文理兼收</w:t>
            </w:r>
          </w:p>
        </w:tc>
        <w:tc>
          <w:tcPr>
            <w:tcW w:w="1284" w:type="dxa"/>
            <w:tcBorders>
              <w:top w:val="nil"/>
              <w:left w:val="nil"/>
              <w:bottom w:val="single" w:sz="4" w:space="0" w:color="auto"/>
              <w:right w:val="single" w:sz="4" w:space="0" w:color="auto"/>
            </w:tcBorders>
          </w:tcPr>
          <w:p w:rsidR="00EA5C67" w:rsidRPr="002405BE" w:rsidRDefault="00EA5C67" w:rsidP="0019039E">
            <w:pPr>
              <w:jc w:val="center"/>
            </w:pPr>
            <w:r w:rsidRPr="002405BE">
              <w:rPr>
                <w:rFonts w:ascii="宋体" w:hAnsi="宋体" w:cs="宋体"/>
                <w:kern w:val="0"/>
              </w:rPr>
              <w:t>2.5</w:t>
            </w:r>
          </w:p>
        </w:tc>
        <w:tc>
          <w:tcPr>
            <w:tcW w:w="1177" w:type="dxa"/>
            <w:tcBorders>
              <w:top w:val="nil"/>
              <w:left w:val="nil"/>
              <w:bottom w:val="single" w:sz="4" w:space="0" w:color="auto"/>
              <w:right w:val="single" w:sz="4" w:space="0" w:color="auto"/>
            </w:tcBorders>
            <w:vAlign w:val="center"/>
          </w:tcPr>
          <w:p w:rsidR="00EA5C67" w:rsidRPr="002405BE" w:rsidRDefault="00EA5C67" w:rsidP="0019039E">
            <w:pPr>
              <w:widowControl/>
              <w:jc w:val="center"/>
              <w:rPr>
                <w:rFonts w:ascii="宋体"/>
                <w:kern w:val="0"/>
              </w:rPr>
            </w:pPr>
            <w:r w:rsidRPr="002405BE">
              <w:rPr>
                <w:rFonts w:ascii="宋体" w:hAnsi="宋体" w:cs="宋体" w:hint="eastAsia"/>
                <w:kern w:val="0"/>
              </w:rPr>
              <w:t>函授</w:t>
            </w:r>
          </w:p>
        </w:tc>
        <w:tc>
          <w:tcPr>
            <w:tcW w:w="2889" w:type="dxa"/>
            <w:tcBorders>
              <w:top w:val="nil"/>
              <w:left w:val="nil"/>
              <w:bottom w:val="single" w:sz="4" w:space="0" w:color="auto"/>
              <w:right w:val="single" w:sz="4" w:space="0" w:color="auto"/>
            </w:tcBorders>
          </w:tcPr>
          <w:p w:rsidR="00EA5C67" w:rsidRPr="002405BE" w:rsidRDefault="00EA5C67" w:rsidP="00E960B9">
            <w:r w:rsidRPr="002405BE">
              <w:rPr>
                <w:rFonts w:cs="宋体" w:hint="eastAsia"/>
              </w:rPr>
              <w:t>外语、数学、语文</w:t>
            </w:r>
          </w:p>
        </w:tc>
      </w:tr>
      <w:tr w:rsidR="00EA5C67" w:rsidRPr="002405BE">
        <w:trPr>
          <w:trHeight w:val="402"/>
          <w:jc w:val="center"/>
        </w:trPr>
        <w:tc>
          <w:tcPr>
            <w:tcW w:w="2140" w:type="dxa"/>
            <w:tcBorders>
              <w:top w:val="nil"/>
              <w:left w:val="single" w:sz="4" w:space="0" w:color="auto"/>
              <w:bottom w:val="single" w:sz="4" w:space="0" w:color="auto"/>
              <w:right w:val="single" w:sz="4" w:space="0" w:color="auto"/>
            </w:tcBorders>
            <w:vAlign w:val="center"/>
          </w:tcPr>
          <w:p w:rsidR="00EA5C67" w:rsidRPr="002405BE" w:rsidRDefault="00EA5C67" w:rsidP="00E960B9">
            <w:pPr>
              <w:widowControl/>
              <w:jc w:val="left"/>
              <w:rPr>
                <w:rFonts w:ascii="宋体"/>
                <w:kern w:val="0"/>
              </w:rPr>
            </w:pPr>
            <w:r w:rsidRPr="002405BE">
              <w:rPr>
                <w:rFonts w:ascii="宋体" w:hAnsi="宋体" w:cs="宋体" w:hint="eastAsia"/>
                <w:kern w:val="0"/>
              </w:rPr>
              <w:t>电子商务</w:t>
            </w:r>
          </w:p>
        </w:tc>
        <w:tc>
          <w:tcPr>
            <w:tcW w:w="1177" w:type="dxa"/>
            <w:tcBorders>
              <w:top w:val="nil"/>
              <w:left w:val="nil"/>
              <w:bottom w:val="single" w:sz="4" w:space="0" w:color="auto"/>
              <w:right w:val="single" w:sz="4" w:space="0" w:color="auto"/>
            </w:tcBorders>
          </w:tcPr>
          <w:p w:rsidR="00EA5C67" w:rsidRPr="002405BE" w:rsidRDefault="00EA5C67" w:rsidP="0019039E">
            <w:pPr>
              <w:jc w:val="center"/>
            </w:pPr>
            <w:r w:rsidRPr="002405BE">
              <w:rPr>
                <w:rFonts w:ascii="宋体" w:hAnsi="宋体" w:cs="宋体" w:hint="eastAsia"/>
                <w:kern w:val="0"/>
              </w:rPr>
              <w:t>文理兼收</w:t>
            </w:r>
          </w:p>
        </w:tc>
        <w:tc>
          <w:tcPr>
            <w:tcW w:w="1284" w:type="dxa"/>
            <w:tcBorders>
              <w:top w:val="nil"/>
              <w:left w:val="nil"/>
              <w:bottom w:val="single" w:sz="4" w:space="0" w:color="auto"/>
              <w:right w:val="single" w:sz="4" w:space="0" w:color="auto"/>
            </w:tcBorders>
          </w:tcPr>
          <w:p w:rsidR="00EA5C67" w:rsidRPr="002405BE" w:rsidRDefault="00EA5C67" w:rsidP="0019039E">
            <w:pPr>
              <w:jc w:val="center"/>
            </w:pPr>
            <w:r w:rsidRPr="002405BE">
              <w:rPr>
                <w:rFonts w:ascii="宋体" w:hAnsi="宋体" w:cs="宋体"/>
                <w:kern w:val="0"/>
              </w:rPr>
              <w:t>2.5</w:t>
            </w:r>
          </w:p>
        </w:tc>
        <w:tc>
          <w:tcPr>
            <w:tcW w:w="1177" w:type="dxa"/>
            <w:tcBorders>
              <w:top w:val="nil"/>
              <w:left w:val="nil"/>
              <w:bottom w:val="single" w:sz="4" w:space="0" w:color="auto"/>
              <w:right w:val="single" w:sz="4" w:space="0" w:color="auto"/>
            </w:tcBorders>
            <w:vAlign w:val="center"/>
          </w:tcPr>
          <w:p w:rsidR="00EA5C67" w:rsidRPr="002405BE" w:rsidRDefault="00EA5C67" w:rsidP="0019039E">
            <w:pPr>
              <w:widowControl/>
              <w:jc w:val="center"/>
              <w:rPr>
                <w:rFonts w:ascii="宋体"/>
                <w:kern w:val="0"/>
              </w:rPr>
            </w:pPr>
            <w:r w:rsidRPr="002405BE">
              <w:rPr>
                <w:rFonts w:ascii="宋体" w:hAnsi="宋体" w:cs="宋体" w:hint="eastAsia"/>
                <w:kern w:val="0"/>
              </w:rPr>
              <w:t>函授</w:t>
            </w:r>
          </w:p>
        </w:tc>
        <w:tc>
          <w:tcPr>
            <w:tcW w:w="2889" w:type="dxa"/>
            <w:tcBorders>
              <w:top w:val="nil"/>
              <w:left w:val="nil"/>
              <w:bottom w:val="single" w:sz="4" w:space="0" w:color="auto"/>
              <w:right w:val="single" w:sz="4" w:space="0" w:color="auto"/>
            </w:tcBorders>
          </w:tcPr>
          <w:p w:rsidR="00EA5C67" w:rsidRPr="002405BE" w:rsidRDefault="00EA5C67" w:rsidP="00E960B9">
            <w:r w:rsidRPr="002405BE">
              <w:rPr>
                <w:rFonts w:cs="宋体" w:hint="eastAsia"/>
              </w:rPr>
              <w:t>外语、数学、语文</w:t>
            </w:r>
          </w:p>
        </w:tc>
      </w:tr>
      <w:tr w:rsidR="00EA5C67" w:rsidRPr="002405BE">
        <w:trPr>
          <w:trHeight w:val="402"/>
          <w:jc w:val="center"/>
        </w:trPr>
        <w:tc>
          <w:tcPr>
            <w:tcW w:w="2140" w:type="dxa"/>
            <w:tcBorders>
              <w:top w:val="nil"/>
              <w:left w:val="single" w:sz="4" w:space="0" w:color="auto"/>
              <w:bottom w:val="single" w:sz="4" w:space="0" w:color="auto"/>
              <w:right w:val="single" w:sz="4" w:space="0" w:color="auto"/>
            </w:tcBorders>
            <w:vAlign w:val="center"/>
          </w:tcPr>
          <w:p w:rsidR="00EA5C67" w:rsidRPr="002405BE" w:rsidRDefault="00EA5C67" w:rsidP="00E960B9">
            <w:pPr>
              <w:widowControl/>
              <w:jc w:val="left"/>
              <w:rPr>
                <w:rFonts w:ascii="宋体"/>
                <w:kern w:val="0"/>
              </w:rPr>
            </w:pPr>
            <w:r w:rsidRPr="002405BE">
              <w:rPr>
                <w:rFonts w:ascii="宋体" w:hAnsi="宋体" w:cs="宋体" w:hint="eastAsia"/>
                <w:kern w:val="0"/>
              </w:rPr>
              <w:t>金融管理</w:t>
            </w:r>
          </w:p>
        </w:tc>
        <w:tc>
          <w:tcPr>
            <w:tcW w:w="1177" w:type="dxa"/>
            <w:tcBorders>
              <w:top w:val="nil"/>
              <w:left w:val="nil"/>
              <w:bottom w:val="single" w:sz="4" w:space="0" w:color="auto"/>
              <w:right w:val="single" w:sz="4" w:space="0" w:color="auto"/>
            </w:tcBorders>
          </w:tcPr>
          <w:p w:rsidR="00EA5C67" w:rsidRPr="002405BE" w:rsidRDefault="00EA5C67" w:rsidP="0019039E">
            <w:pPr>
              <w:jc w:val="center"/>
            </w:pPr>
            <w:r w:rsidRPr="002405BE">
              <w:rPr>
                <w:rFonts w:ascii="宋体" w:hAnsi="宋体" w:cs="宋体" w:hint="eastAsia"/>
                <w:kern w:val="0"/>
              </w:rPr>
              <w:t>文理兼收</w:t>
            </w:r>
          </w:p>
        </w:tc>
        <w:tc>
          <w:tcPr>
            <w:tcW w:w="1284" w:type="dxa"/>
            <w:tcBorders>
              <w:top w:val="nil"/>
              <w:left w:val="nil"/>
              <w:bottom w:val="single" w:sz="4" w:space="0" w:color="auto"/>
              <w:right w:val="single" w:sz="4" w:space="0" w:color="auto"/>
            </w:tcBorders>
          </w:tcPr>
          <w:p w:rsidR="00EA5C67" w:rsidRPr="002405BE" w:rsidRDefault="00EA5C67" w:rsidP="0019039E">
            <w:pPr>
              <w:jc w:val="center"/>
            </w:pPr>
            <w:r w:rsidRPr="002405BE">
              <w:rPr>
                <w:rFonts w:ascii="宋体" w:hAnsi="宋体" w:cs="宋体"/>
                <w:kern w:val="0"/>
              </w:rPr>
              <w:t>2.5</w:t>
            </w:r>
          </w:p>
        </w:tc>
        <w:tc>
          <w:tcPr>
            <w:tcW w:w="1177" w:type="dxa"/>
            <w:tcBorders>
              <w:top w:val="nil"/>
              <w:left w:val="nil"/>
              <w:bottom w:val="single" w:sz="4" w:space="0" w:color="auto"/>
              <w:right w:val="single" w:sz="4" w:space="0" w:color="auto"/>
            </w:tcBorders>
            <w:vAlign w:val="center"/>
          </w:tcPr>
          <w:p w:rsidR="00EA5C67" w:rsidRPr="002405BE" w:rsidRDefault="00EA5C67" w:rsidP="0019039E">
            <w:pPr>
              <w:widowControl/>
              <w:jc w:val="center"/>
              <w:rPr>
                <w:rFonts w:ascii="宋体"/>
                <w:kern w:val="0"/>
              </w:rPr>
            </w:pPr>
            <w:r w:rsidRPr="002405BE">
              <w:rPr>
                <w:rFonts w:ascii="宋体" w:hAnsi="宋体" w:cs="宋体" w:hint="eastAsia"/>
                <w:kern w:val="0"/>
              </w:rPr>
              <w:t>函授</w:t>
            </w:r>
          </w:p>
        </w:tc>
        <w:tc>
          <w:tcPr>
            <w:tcW w:w="2889" w:type="dxa"/>
            <w:tcBorders>
              <w:top w:val="nil"/>
              <w:left w:val="nil"/>
              <w:bottom w:val="single" w:sz="4" w:space="0" w:color="auto"/>
              <w:right w:val="single" w:sz="4" w:space="0" w:color="auto"/>
            </w:tcBorders>
          </w:tcPr>
          <w:p w:rsidR="00EA5C67" w:rsidRPr="002405BE" w:rsidRDefault="00EA5C67" w:rsidP="00E960B9">
            <w:r w:rsidRPr="002405BE">
              <w:rPr>
                <w:rFonts w:cs="宋体" w:hint="eastAsia"/>
              </w:rPr>
              <w:t>外语、数学、语文</w:t>
            </w:r>
          </w:p>
        </w:tc>
      </w:tr>
      <w:tr w:rsidR="00EA5C67" w:rsidRPr="002405BE">
        <w:trPr>
          <w:trHeight w:val="402"/>
          <w:jc w:val="center"/>
        </w:trPr>
        <w:tc>
          <w:tcPr>
            <w:tcW w:w="2140" w:type="dxa"/>
            <w:tcBorders>
              <w:top w:val="nil"/>
              <w:left w:val="single" w:sz="4" w:space="0" w:color="auto"/>
              <w:bottom w:val="single" w:sz="4" w:space="0" w:color="auto"/>
              <w:right w:val="single" w:sz="4" w:space="0" w:color="auto"/>
            </w:tcBorders>
            <w:vAlign w:val="center"/>
          </w:tcPr>
          <w:p w:rsidR="00EA5C67" w:rsidRPr="002405BE" w:rsidRDefault="00EA5C67" w:rsidP="00E960B9">
            <w:pPr>
              <w:widowControl/>
              <w:jc w:val="left"/>
              <w:rPr>
                <w:rFonts w:ascii="宋体"/>
                <w:kern w:val="0"/>
              </w:rPr>
            </w:pPr>
            <w:r w:rsidRPr="002405BE">
              <w:rPr>
                <w:rFonts w:ascii="宋体" w:hAnsi="宋体" w:cs="宋体" w:hint="eastAsia"/>
                <w:kern w:val="0"/>
              </w:rPr>
              <w:t>旅游管理</w:t>
            </w:r>
          </w:p>
        </w:tc>
        <w:tc>
          <w:tcPr>
            <w:tcW w:w="1177" w:type="dxa"/>
            <w:tcBorders>
              <w:top w:val="nil"/>
              <w:left w:val="nil"/>
              <w:bottom w:val="single" w:sz="4" w:space="0" w:color="auto"/>
              <w:right w:val="single" w:sz="4" w:space="0" w:color="auto"/>
            </w:tcBorders>
          </w:tcPr>
          <w:p w:rsidR="00EA5C67" w:rsidRPr="002405BE" w:rsidRDefault="00EA5C67" w:rsidP="0019039E">
            <w:pPr>
              <w:jc w:val="center"/>
            </w:pPr>
            <w:r w:rsidRPr="002405BE">
              <w:rPr>
                <w:rFonts w:ascii="宋体" w:hAnsi="宋体" w:cs="宋体" w:hint="eastAsia"/>
                <w:kern w:val="0"/>
              </w:rPr>
              <w:t>文理兼收</w:t>
            </w:r>
          </w:p>
        </w:tc>
        <w:tc>
          <w:tcPr>
            <w:tcW w:w="1284" w:type="dxa"/>
            <w:tcBorders>
              <w:top w:val="nil"/>
              <w:left w:val="nil"/>
              <w:bottom w:val="single" w:sz="4" w:space="0" w:color="auto"/>
              <w:right w:val="single" w:sz="4" w:space="0" w:color="auto"/>
            </w:tcBorders>
          </w:tcPr>
          <w:p w:rsidR="00EA5C67" w:rsidRPr="002405BE" w:rsidRDefault="00EA5C67" w:rsidP="0019039E">
            <w:pPr>
              <w:jc w:val="center"/>
            </w:pPr>
            <w:r w:rsidRPr="002405BE">
              <w:rPr>
                <w:rFonts w:ascii="宋体" w:hAnsi="宋体" w:cs="宋体"/>
                <w:kern w:val="0"/>
              </w:rPr>
              <w:t>2.5</w:t>
            </w:r>
          </w:p>
        </w:tc>
        <w:tc>
          <w:tcPr>
            <w:tcW w:w="1177" w:type="dxa"/>
            <w:tcBorders>
              <w:top w:val="nil"/>
              <w:left w:val="nil"/>
              <w:bottom w:val="single" w:sz="4" w:space="0" w:color="auto"/>
              <w:right w:val="single" w:sz="4" w:space="0" w:color="auto"/>
            </w:tcBorders>
            <w:vAlign w:val="center"/>
          </w:tcPr>
          <w:p w:rsidR="00EA5C67" w:rsidRPr="002405BE" w:rsidRDefault="00EA5C67" w:rsidP="0019039E">
            <w:pPr>
              <w:widowControl/>
              <w:jc w:val="center"/>
              <w:rPr>
                <w:rFonts w:ascii="宋体"/>
                <w:kern w:val="0"/>
              </w:rPr>
            </w:pPr>
            <w:r w:rsidRPr="002405BE">
              <w:rPr>
                <w:rFonts w:ascii="宋体" w:hAnsi="宋体" w:cs="宋体" w:hint="eastAsia"/>
                <w:kern w:val="0"/>
              </w:rPr>
              <w:t>函授</w:t>
            </w:r>
          </w:p>
        </w:tc>
        <w:tc>
          <w:tcPr>
            <w:tcW w:w="2889" w:type="dxa"/>
            <w:tcBorders>
              <w:top w:val="nil"/>
              <w:left w:val="nil"/>
              <w:bottom w:val="single" w:sz="4" w:space="0" w:color="auto"/>
              <w:right w:val="single" w:sz="4" w:space="0" w:color="auto"/>
            </w:tcBorders>
          </w:tcPr>
          <w:p w:rsidR="00EA5C67" w:rsidRPr="002405BE" w:rsidRDefault="00EA5C67" w:rsidP="00E960B9">
            <w:r w:rsidRPr="002405BE">
              <w:rPr>
                <w:rFonts w:cs="宋体" w:hint="eastAsia"/>
              </w:rPr>
              <w:t>外语、数学、语文</w:t>
            </w:r>
          </w:p>
        </w:tc>
      </w:tr>
      <w:tr w:rsidR="00EA5C67" w:rsidRPr="002405BE">
        <w:trPr>
          <w:trHeight w:val="402"/>
          <w:jc w:val="center"/>
        </w:trPr>
        <w:tc>
          <w:tcPr>
            <w:tcW w:w="2140" w:type="dxa"/>
            <w:tcBorders>
              <w:top w:val="nil"/>
              <w:left w:val="single" w:sz="4" w:space="0" w:color="auto"/>
              <w:bottom w:val="single" w:sz="4" w:space="0" w:color="auto"/>
              <w:right w:val="single" w:sz="4" w:space="0" w:color="auto"/>
            </w:tcBorders>
            <w:vAlign w:val="center"/>
          </w:tcPr>
          <w:p w:rsidR="00EA5C67" w:rsidRPr="002405BE" w:rsidRDefault="00EA5C67" w:rsidP="00E960B9">
            <w:pPr>
              <w:widowControl/>
              <w:jc w:val="left"/>
              <w:rPr>
                <w:rFonts w:ascii="宋体"/>
                <w:kern w:val="0"/>
              </w:rPr>
            </w:pPr>
            <w:r w:rsidRPr="002405BE">
              <w:rPr>
                <w:rFonts w:ascii="宋体" w:hAnsi="宋体" w:cs="宋体" w:hint="eastAsia"/>
                <w:kern w:val="0"/>
              </w:rPr>
              <w:t>建筑工程技术</w:t>
            </w:r>
          </w:p>
        </w:tc>
        <w:tc>
          <w:tcPr>
            <w:tcW w:w="1177" w:type="dxa"/>
            <w:tcBorders>
              <w:top w:val="nil"/>
              <w:left w:val="nil"/>
              <w:bottom w:val="single" w:sz="4" w:space="0" w:color="auto"/>
              <w:right w:val="single" w:sz="4" w:space="0" w:color="auto"/>
            </w:tcBorders>
            <w:vAlign w:val="center"/>
          </w:tcPr>
          <w:p w:rsidR="00EA5C67" w:rsidRPr="002405BE" w:rsidRDefault="00EA5C67" w:rsidP="0019039E">
            <w:pPr>
              <w:widowControl/>
              <w:jc w:val="center"/>
              <w:rPr>
                <w:rFonts w:ascii="宋体"/>
                <w:kern w:val="0"/>
              </w:rPr>
            </w:pPr>
            <w:r w:rsidRPr="002405BE">
              <w:rPr>
                <w:rFonts w:ascii="宋体" w:hAnsi="宋体" w:cs="宋体" w:hint="eastAsia"/>
                <w:kern w:val="0"/>
              </w:rPr>
              <w:t>理工类</w:t>
            </w:r>
          </w:p>
        </w:tc>
        <w:tc>
          <w:tcPr>
            <w:tcW w:w="1284" w:type="dxa"/>
            <w:tcBorders>
              <w:top w:val="nil"/>
              <w:left w:val="nil"/>
              <w:bottom w:val="single" w:sz="4" w:space="0" w:color="auto"/>
              <w:right w:val="single" w:sz="4" w:space="0" w:color="auto"/>
            </w:tcBorders>
          </w:tcPr>
          <w:p w:rsidR="00EA5C67" w:rsidRPr="002405BE" w:rsidRDefault="00EA5C67" w:rsidP="0019039E">
            <w:pPr>
              <w:jc w:val="center"/>
            </w:pPr>
            <w:r w:rsidRPr="002405BE">
              <w:rPr>
                <w:rFonts w:ascii="宋体" w:hAnsi="宋体" w:cs="宋体"/>
                <w:kern w:val="0"/>
              </w:rPr>
              <w:t>2.5</w:t>
            </w:r>
          </w:p>
        </w:tc>
        <w:tc>
          <w:tcPr>
            <w:tcW w:w="1177" w:type="dxa"/>
            <w:tcBorders>
              <w:top w:val="nil"/>
              <w:left w:val="nil"/>
              <w:bottom w:val="single" w:sz="4" w:space="0" w:color="auto"/>
              <w:right w:val="single" w:sz="4" w:space="0" w:color="auto"/>
            </w:tcBorders>
            <w:vAlign w:val="center"/>
          </w:tcPr>
          <w:p w:rsidR="00EA5C67" w:rsidRPr="002405BE" w:rsidRDefault="00EA5C67" w:rsidP="0019039E">
            <w:pPr>
              <w:widowControl/>
              <w:jc w:val="center"/>
              <w:rPr>
                <w:rFonts w:ascii="宋体"/>
                <w:kern w:val="0"/>
              </w:rPr>
            </w:pPr>
            <w:r w:rsidRPr="002405BE">
              <w:rPr>
                <w:rFonts w:ascii="宋体" w:hAnsi="宋体" w:cs="宋体" w:hint="eastAsia"/>
                <w:kern w:val="0"/>
              </w:rPr>
              <w:t>函授</w:t>
            </w:r>
          </w:p>
        </w:tc>
        <w:tc>
          <w:tcPr>
            <w:tcW w:w="2889" w:type="dxa"/>
            <w:tcBorders>
              <w:top w:val="nil"/>
              <w:left w:val="nil"/>
              <w:bottom w:val="single" w:sz="4" w:space="0" w:color="auto"/>
              <w:right w:val="single" w:sz="4" w:space="0" w:color="auto"/>
            </w:tcBorders>
          </w:tcPr>
          <w:p w:rsidR="00EA5C67" w:rsidRPr="002405BE" w:rsidRDefault="00EA5C67" w:rsidP="00E960B9">
            <w:r w:rsidRPr="002405BE">
              <w:rPr>
                <w:rFonts w:cs="宋体" w:hint="eastAsia"/>
              </w:rPr>
              <w:t>外语、数学、语文</w:t>
            </w:r>
          </w:p>
        </w:tc>
      </w:tr>
      <w:tr w:rsidR="00EA5C67" w:rsidRPr="002405BE">
        <w:trPr>
          <w:trHeight w:val="402"/>
          <w:jc w:val="center"/>
        </w:trPr>
        <w:tc>
          <w:tcPr>
            <w:tcW w:w="2140" w:type="dxa"/>
            <w:tcBorders>
              <w:top w:val="nil"/>
              <w:left w:val="single" w:sz="4" w:space="0" w:color="auto"/>
              <w:bottom w:val="single" w:sz="4" w:space="0" w:color="auto"/>
              <w:right w:val="single" w:sz="4" w:space="0" w:color="auto"/>
            </w:tcBorders>
            <w:vAlign w:val="center"/>
          </w:tcPr>
          <w:p w:rsidR="00EA5C67" w:rsidRPr="002405BE" w:rsidRDefault="00EA5C67" w:rsidP="00E960B9">
            <w:pPr>
              <w:widowControl/>
              <w:jc w:val="left"/>
              <w:rPr>
                <w:rFonts w:ascii="宋体"/>
                <w:kern w:val="0"/>
              </w:rPr>
            </w:pPr>
            <w:r w:rsidRPr="002405BE">
              <w:rPr>
                <w:rFonts w:ascii="宋体" w:hAnsi="宋体" w:cs="宋体" w:hint="eastAsia"/>
                <w:kern w:val="0"/>
              </w:rPr>
              <w:t>汽车检测与维修技术</w:t>
            </w:r>
          </w:p>
        </w:tc>
        <w:tc>
          <w:tcPr>
            <w:tcW w:w="1177" w:type="dxa"/>
            <w:tcBorders>
              <w:top w:val="nil"/>
              <w:left w:val="nil"/>
              <w:bottom w:val="single" w:sz="4" w:space="0" w:color="auto"/>
              <w:right w:val="single" w:sz="4" w:space="0" w:color="auto"/>
            </w:tcBorders>
            <w:vAlign w:val="center"/>
          </w:tcPr>
          <w:p w:rsidR="00EA5C67" w:rsidRPr="002405BE" w:rsidRDefault="00EA5C67" w:rsidP="0019039E">
            <w:pPr>
              <w:widowControl/>
              <w:jc w:val="center"/>
              <w:rPr>
                <w:rFonts w:ascii="宋体"/>
                <w:kern w:val="0"/>
              </w:rPr>
            </w:pPr>
            <w:r w:rsidRPr="002405BE">
              <w:rPr>
                <w:rFonts w:ascii="宋体" w:hAnsi="宋体" w:cs="宋体" w:hint="eastAsia"/>
                <w:kern w:val="0"/>
              </w:rPr>
              <w:t>理工类</w:t>
            </w:r>
          </w:p>
        </w:tc>
        <w:tc>
          <w:tcPr>
            <w:tcW w:w="1284" w:type="dxa"/>
            <w:tcBorders>
              <w:top w:val="nil"/>
              <w:left w:val="nil"/>
              <w:bottom w:val="single" w:sz="4" w:space="0" w:color="auto"/>
              <w:right w:val="single" w:sz="4" w:space="0" w:color="auto"/>
            </w:tcBorders>
          </w:tcPr>
          <w:p w:rsidR="00EA5C67" w:rsidRPr="002405BE" w:rsidRDefault="00EA5C67" w:rsidP="0019039E">
            <w:pPr>
              <w:jc w:val="center"/>
            </w:pPr>
            <w:r w:rsidRPr="002405BE">
              <w:rPr>
                <w:rFonts w:ascii="宋体" w:hAnsi="宋体" w:cs="宋体"/>
                <w:kern w:val="0"/>
              </w:rPr>
              <w:t>2.5</w:t>
            </w:r>
          </w:p>
        </w:tc>
        <w:tc>
          <w:tcPr>
            <w:tcW w:w="1177" w:type="dxa"/>
            <w:tcBorders>
              <w:top w:val="nil"/>
              <w:left w:val="nil"/>
              <w:bottom w:val="single" w:sz="4" w:space="0" w:color="auto"/>
              <w:right w:val="single" w:sz="4" w:space="0" w:color="auto"/>
            </w:tcBorders>
            <w:vAlign w:val="center"/>
          </w:tcPr>
          <w:p w:rsidR="00EA5C67" w:rsidRPr="002405BE" w:rsidRDefault="00EA5C67" w:rsidP="0019039E">
            <w:pPr>
              <w:widowControl/>
              <w:jc w:val="center"/>
              <w:rPr>
                <w:rFonts w:ascii="宋体"/>
                <w:kern w:val="0"/>
              </w:rPr>
            </w:pPr>
            <w:r w:rsidRPr="002405BE">
              <w:rPr>
                <w:rFonts w:ascii="宋体" w:hAnsi="宋体" w:cs="宋体" w:hint="eastAsia"/>
                <w:kern w:val="0"/>
              </w:rPr>
              <w:t>函授</w:t>
            </w:r>
          </w:p>
        </w:tc>
        <w:tc>
          <w:tcPr>
            <w:tcW w:w="2889" w:type="dxa"/>
            <w:tcBorders>
              <w:top w:val="nil"/>
              <w:left w:val="nil"/>
              <w:bottom w:val="single" w:sz="4" w:space="0" w:color="auto"/>
              <w:right w:val="single" w:sz="4" w:space="0" w:color="auto"/>
            </w:tcBorders>
          </w:tcPr>
          <w:p w:rsidR="00EA5C67" w:rsidRPr="002405BE" w:rsidRDefault="00EA5C67" w:rsidP="00E960B9">
            <w:r w:rsidRPr="002405BE">
              <w:rPr>
                <w:rFonts w:cs="宋体" w:hint="eastAsia"/>
              </w:rPr>
              <w:t>外语、数学、语文</w:t>
            </w:r>
          </w:p>
        </w:tc>
      </w:tr>
      <w:tr w:rsidR="00EA5C67" w:rsidRPr="002405BE">
        <w:trPr>
          <w:trHeight w:val="402"/>
          <w:jc w:val="center"/>
        </w:trPr>
        <w:tc>
          <w:tcPr>
            <w:tcW w:w="2140" w:type="dxa"/>
            <w:tcBorders>
              <w:top w:val="nil"/>
              <w:left w:val="single" w:sz="4" w:space="0" w:color="auto"/>
              <w:bottom w:val="single" w:sz="4" w:space="0" w:color="auto"/>
              <w:right w:val="single" w:sz="4" w:space="0" w:color="auto"/>
            </w:tcBorders>
            <w:vAlign w:val="center"/>
          </w:tcPr>
          <w:p w:rsidR="00EA5C67" w:rsidRPr="002405BE" w:rsidRDefault="00EA5C67" w:rsidP="00E960B9">
            <w:pPr>
              <w:widowControl/>
              <w:jc w:val="left"/>
              <w:rPr>
                <w:rFonts w:ascii="宋体"/>
                <w:kern w:val="0"/>
              </w:rPr>
            </w:pPr>
            <w:r w:rsidRPr="002405BE">
              <w:rPr>
                <w:rFonts w:ascii="宋体" w:hAnsi="宋体" w:cs="宋体" w:hint="eastAsia"/>
                <w:kern w:val="0"/>
              </w:rPr>
              <w:t>电力系统自动化技术</w:t>
            </w:r>
          </w:p>
        </w:tc>
        <w:tc>
          <w:tcPr>
            <w:tcW w:w="1177" w:type="dxa"/>
            <w:tcBorders>
              <w:top w:val="nil"/>
              <w:left w:val="nil"/>
              <w:bottom w:val="single" w:sz="4" w:space="0" w:color="auto"/>
              <w:right w:val="single" w:sz="4" w:space="0" w:color="auto"/>
            </w:tcBorders>
            <w:vAlign w:val="center"/>
          </w:tcPr>
          <w:p w:rsidR="00EA5C67" w:rsidRPr="002405BE" w:rsidRDefault="00EA5C67" w:rsidP="0019039E">
            <w:pPr>
              <w:widowControl/>
              <w:jc w:val="center"/>
              <w:rPr>
                <w:rFonts w:ascii="宋体"/>
                <w:kern w:val="0"/>
              </w:rPr>
            </w:pPr>
            <w:r w:rsidRPr="002405BE">
              <w:rPr>
                <w:rFonts w:ascii="宋体" w:hAnsi="宋体" w:cs="宋体" w:hint="eastAsia"/>
                <w:kern w:val="0"/>
              </w:rPr>
              <w:t>理工类</w:t>
            </w:r>
          </w:p>
        </w:tc>
        <w:tc>
          <w:tcPr>
            <w:tcW w:w="1284" w:type="dxa"/>
            <w:tcBorders>
              <w:top w:val="nil"/>
              <w:left w:val="nil"/>
              <w:bottom w:val="single" w:sz="4" w:space="0" w:color="auto"/>
              <w:right w:val="single" w:sz="4" w:space="0" w:color="auto"/>
            </w:tcBorders>
          </w:tcPr>
          <w:p w:rsidR="00EA5C67" w:rsidRPr="002405BE" w:rsidRDefault="00EA5C67" w:rsidP="0019039E">
            <w:pPr>
              <w:jc w:val="center"/>
            </w:pPr>
            <w:r w:rsidRPr="002405BE">
              <w:rPr>
                <w:rFonts w:ascii="宋体" w:hAnsi="宋体" w:cs="宋体"/>
                <w:kern w:val="0"/>
              </w:rPr>
              <w:t>2.5</w:t>
            </w:r>
          </w:p>
        </w:tc>
        <w:tc>
          <w:tcPr>
            <w:tcW w:w="1177" w:type="dxa"/>
            <w:tcBorders>
              <w:top w:val="nil"/>
              <w:left w:val="nil"/>
              <w:bottom w:val="single" w:sz="4" w:space="0" w:color="auto"/>
              <w:right w:val="single" w:sz="4" w:space="0" w:color="auto"/>
            </w:tcBorders>
            <w:vAlign w:val="center"/>
          </w:tcPr>
          <w:p w:rsidR="00EA5C67" w:rsidRPr="002405BE" w:rsidRDefault="00EA5C67" w:rsidP="0019039E">
            <w:pPr>
              <w:widowControl/>
              <w:jc w:val="center"/>
              <w:rPr>
                <w:rFonts w:ascii="宋体"/>
                <w:kern w:val="0"/>
              </w:rPr>
            </w:pPr>
            <w:r w:rsidRPr="002405BE">
              <w:rPr>
                <w:rFonts w:ascii="宋体" w:hAnsi="宋体" w:cs="宋体" w:hint="eastAsia"/>
                <w:kern w:val="0"/>
              </w:rPr>
              <w:t>函授</w:t>
            </w:r>
          </w:p>
        </w:tc>
        <w:tc>
          <w:tcPr>
            <w:tcW w:w="2889" w:type="dxa"/>
            <w:tcBorders>
              <w:top w:val="nil"/>
              <w:left w:val="nil"/>
              <w:bottom w:val="single" w:sz="4" w:space="0" w:color="auto"/>
              <w:right w:val="single" w:sz="4" w:space="0" w:color="auto"/>
            </w:tcBorders>
          </w:tcPr>
          <w:p w:rsidR="00EA5C67" w:rsidRPr="002405BE" w:rsidRDefault="00EA5C67" w:rsidP="00E960B9">
            <w:r w:rsidRPr="002405BE">
              <w:rPr>
                <w:rFonts w:cs="宋体" w:hint="eastAsia"/>
              </w:rPr>
              <w:t>外语、数学、语文</w:t>
            </w:r>
          </w:p>
        </w:tc>
      </w:tr>
      <w:tr w:rsidR="00EA5C67" w:rsidRPr="002405BE">
        <w:trPr>
          <w:trHeight w:val="402"/>
          <w:jc w:val="center"/>
        </w:trPr>
        <w:tc>
          <w:tcPr>
            <w:tcW w:w="2140" w:type="dxa"/>
            <w:tcBorders>
              <w:top w:val="nil"/>
              <w:left w:val="single" w:sz="4" w:space="0" w:color="auto"/>
              <w:bottom w:val="single" w:sz="4" w:space="0" w:color="auto"/>
              <w:right w:val="single" w:sz="4" w:space="0" w:color="auto"/>
            </w:tcBorders>
            <w:vAlign w:val="center"/>
          </w:tcPr>
          <w:p w:rsidR="00EA5C67" w:rsidRPr="002405BE" w:rsidRDefault="00EA5C67" w:rsidP="00E960B9">
            <w:pPr>
              <w:widowControl/>
              <w:jc w:val="left"/>
              <w:rPr>
                <w:rFonts w:ascii="宋体"/>
                <w:kern w:val="0"/>
              </w:rPr>
            </w:pPr>
            <w:r w:rsidRPr="002405BE">
              <w:rPr>
                <w:rFonts w:ascii="宋体" w:hAnsi="宋体" w:cs="宋体" w:hint="eastAsia"/>
                <w:kern w:val="0"/>
              </w:rPr>
              <w:t>机电一体化技术</w:t>
            </w:r>
          </w:p>
        </w:tc>
        <w:tc>
          <w:tcPr>
            <w:tcW w:w="1177" w:type="dxa"/>
            <w:tcBorders>
              <w:top w:val="nil"/>
              <w:left w:val="nil"/>
              <w:bottom w:val="single" w:sz="4" w:space="0" w:color="auto"/>
              <w:right w:val="single" w:sz="4" w:space="0" w:color="auto"/>
            </w:tcBorders>
            <w:vAlign w:val="center"/>
          </w:tcPr>
          <w:p w:rsidR="00EA5C67" w:rsidRPr="002405BE" w:rsidRDefault="00EA5C67" w:rsidP="0019039E">
            <w:pPr>
              <w:widowControl/>
              <w:jc w:val="center"/>
              <w:rPr>
                <w:rFonts w:ascii="宋体"/>
                <w:kern w:val="0"/>
              </w:rPr>
            </w:pPr>
            <w:r w:rsidRPr="002405BE">
              <w:rPr>
                <w:rFonts w:ascii="宋体" w:hAnsi="宋体" w:cs="宋体" w:hint="eastAsia"/>
                <w:kern w:val="0"/>
              </w:rPr>
              <w:t>理工类</w:t>
            </w:r>
          </w:p>
        </w:tc>
        <w:tc>
          <w:tcPr>
            <w:tcW w:w="1284" w:type="dxa"/>
            <w:tcBorders>
              <w:top w:val="nil"/>
              <w:left w:val="nil"/>
              <w:bottom w:val="single" w:sz="4" w:space="0" w:color="auto"/>
              <w:right w:val="single" w:sz="4" w:space="0" w:color="auto"/>
            </w:tcBorders>
          </w:tcPr>
          <w:p w:rsidR="00EA5C67" w:rsidRPr="002405BE" w:rsidRDefault="00EA5C67" w:rsidP="0019039E">
            <w:pPr>
              <w:jc w:val="center"/>
            </w:pPr>
            <w:r w:rsidRPr="002405BE">
              <w:rPr>
                <w:rFonts w:ascii="宋体" w:hAnsi="宋体" w:cs="宋体"/>
                <w:kern w:val="0"/>
              </w:rPr>
              <w:t>2.5</w:t>
            </w:r>
          </w:p>
        </w:tc>
        <w:tc>
          <w:tcPr>
            <w:tcW w:w="1177" w:type="dxa"/>
            <w:tcBorders>
              <w:top w:val="nil"/>
              <w:left w:val="nil"/>
              <w:bottom w:val="single" w:sz="4" w:space="0" w:color="auto"/>
              <w:right w:val="single" w:sz="4" w:space="0" w:color="auto"/>
            </w:tcBorders>
            <w:vAlign w:val="center"/>
          </w:tcPr>
          <w:p w:rsidR="00EA5C67" w:rsidRPr="002405BE" w:rsidRDefault="00EA5C67" w:rsidP="0019039E">
            <w:pPr>
              <w:widowControl/>
              <w:jc w:val="center"/>
              <w:rPr>
                <w:rFonts w:ascii="宋体"/>
                <w:kern w:val="0"/>
              </w:rPr>
            </w:pPr>
            <w:r w:rsidRPr="002405BE">
              <w:rPr>
                <w:rFonts w:ascii="宋体" w:hAnsi="宋体" w:cs="宋体" w:hint="eastAsia"/>
                <w:kern w:val="0"/>
              </w:rPr>
              <w:t>函授</w:t>
            </w:r>
          </w:p>
        </w:tc>
        <w:tc>
          <w:tcPr>
            <w:tcW w:w="2889" w:type="dxa"/>
            <w:tcBorders>
              <w:top w:val="nil"/>
              <w:left w:val="nil"/>
              <w:bottom w:val="single" w:sz="4" w:space="0" w:color="auto"/>
              <w:right w:val="single" w:sz="4" w:space="0" w:color="auto"/>
            </w:tcBorders>
          </w:tcPr>
          <w:p w:rsidR="00EA5C67" w:rsidRPr="002405BE" w:rsidRDefault="00EA5C67" w:rsidP="00E960B9">
            <w:r w:rsidRPr="002405BE">
              <w:rPr>
                <w:rFonts w:cs="宋体" w:hint="eastAsia"/>
              </w:rPr>
              <w:t>外语、数学、语文</w:t>
            </w:r>
          </w:p>
        </w:tc>
      </w:tr>
    </w:tbl>
    <w:p w:rsidR="00EA5C67" w:rsidRPr="00BD5BDA" w:rsidRDefault="00EA5C67" w:rsidP="00EA5C67">
      <w:pPr>
        <w:ind w:firstLineChars="100" w:firstLine="31680"/>
        <w:rPr>
          <w:rFonts w:ascii="楷体" w:eastAsia="楷体" w:hAnsi="楷体"/>
          <w:color w:val="FF0000"/>
          <w:sz w:val="24"/>
          <w:szCs w:val="24"/>
        </w:rPr>
      </w:pPr>
      <w:bookmarkStart w:id="1" w:name="_GoBack"/>
      <w:bookmarkEnd w:id="1"/>
      <w:r w:rsidRPr="00BD5BDA">
        <w:rPr>
          <w:rFonts w:ascii="楷体" w:eastAsia="楷体" w:hAnsi="楷体" w:cs="楷体" w:hint="eastAsia"/>
          <w:color w:val="FF0000"/>
          <w:sz w:val="24"/>
          <w:szCs w:val="24"/>
        </w:rPr>
        <w:t>（注：招生专业、代码及学制以各招生地区省级招生考试机构公布的为准）</w:t>
      </w:r>
    </w:p>
    <w:p w:rsidR="00EA5C67" w:rsidRPr="009446AB" w:rsidRDefault="00EA5C67" w:rsidP="00BD5BDA">
      <w:pPr>
        <w:pStyle w:val="NormalWeb"/>
        <w:spacing w:before="0" w:beforeAutospacing="0" w:after="0" w:afterAutospacing="0" w:line="520" w:lineRule="exact"/>
        <w:ind w:firstLine="573"/>
        <w:rPr>
          <w:rFonts w:ascii="微软雅黑" w:eastAsia="微软雅黑" w:hAnsi="微软雅黑" w:cs="Times New Roman"/>
        </w:rPr>
      </w:pPr>
      <w:r w:rsidRPr="009446AB">
        <w:rPr>
          <w:rFonts w:ascii="微软雅黑" w:eastAsia="微软雅黑" w:hAnsi="微软雅黑" w:cs="微软雅黑" w:hint="eastAsia"/>
          <w:b/>
          <w:bCs/>
        </w:rPr>
        <w:t>二、报名及考试</w:t>
      </w:r>
      <w:r w:rsidRPr="009446AB">
        <w:rPr>
          <w:rFonts w:ascii="微软雅黑" w:eastAsia="微软雅黑" w:hAnsi="微软雅黑" w:cs="Times New Roman"/>
          <w:b/>
          <w:bCs/>
        </w:rPr>
        <w:br/>
      </w:r>
      <w:r>
        <w:rPr>
          <w:rFonts w:ascii="仿宋_GB2312" w:eastAsia="仿宋_GB2312" w:cs="仿宋_GB2312" w:hint="eastAsia"/>
          <w:sz w:val="28"/>
          <w:szCs w:val="28"/>
        </w:rPr>
        <w:t xml:space="preserve">　　</w:t>
      </w:r>
      <w:r w:rsidRPr="009446AB">
        <w:rPr>
          <w:rFonts w:ascii="微软雅黑" w:eastAsia="微软雅黑" w:hAnsi="微软雅黑" w:cs="微软雅黑" w:hint="eastAsia"/>
        </w:rPr>
        <w:t>报考高中起点专科或高中起点本科的考生应具有高中或相当于高中文化程度，报考专升本的考生需取得国民教育系列专科及专科以上毕业证。报名采用网上报名，时间在</w:t>
      </w:r>
      <w:r w:rsidRPr="009446AB">
        <w:rPr>
          <w:rFonts w:ascii="微软雅黑" w:eastAsia="微软雅黑" w:hAnsi="微软雅黑" w:cs="微软雅黑"/>
        </w:rPr>
        <w:t>8</w:t>
      </w:r>
      <w:r w:rsidRPr="009446AB">
        <w:rPr>
          <w:rFonts w:ascii="微软雅黑" w:eastAsia="微软雅黑" w:hAnsi="微软雅黑" w:cs="微软雅黑" w:hint="eastAsia"/>
        </w:rPr>
        <w:t>月中下旬，具体报名时间及其他事宜请登陆山东省教育招生考试院及其他省级招生考试机构网站咨询。</w:t>
      </w:r>
      <w:r w:rsidRPr="009446AB">
        <w:rPr>
          <w:rFonts w:ascii="微软雅黑" w:eastAsia="微软雅黑" w:hAnsi="微软雅黑" w:cs="Times New Roman"/>
        </w:rPr>
        <w:br/>
      </w:r>
      <w:r w:rsidRPr="009446AB">
        <w:rPr>
          <w:rFonts w:ascii="微软雅黑" w:eastAsia="微软雅黑" w:hAnsi="微软雅黑" w:cs="微软雅黑" w:hint="eastAsia"/>
        </w:rPr>
        <w:t xml:space="preserve">　　全国成人高等学校统一招生考试定于</w:t>
      </w:r>
      <w:r w:rsidRPr="009446AB">
        <w:rPr>
          <w:rFonts w:ascii="微软雅黑" w:eastAsia="微软雅黑" w:hAnsi="微软雅黑" w:cs="微软雅黑"/>
        </w:rPr>
        <w:t>2017</w:t>
      </w:r>
      <w:r w:rsidRPr="009446AB">
        <w:rPr>
          <w:rFonts w:ascii="微软雅黑" w:eastAsia="微软雅黑" w:hAnsi="微软雅黑" w:cs="微软雅黑" w:hint="eastAsia"/>
        </w:rPr>
        <w:t>年</w:t>
      </w:r>
      <w:r w:rsidRPr="009446AB">
        <w:rPr>
          <w:rFonts w:ascii="微软雅黑" w:eastAsia="微软雅黑" w:hAnsi="微软雅黑" w:cs="微软雅黑"/>
        </w:rPr>
        <w:t>10</w:t>
      </w:r>
      <w:r w:rsidRPr="009446AB">
        <w:rPr>
          <w:rFonts w:ascii="微软雅黑" w:eastAsia="微软雅黑" w:hAnsi="微软雅黑" w:cs="微软雅黑" w:hint="eastAsia"/>
        </w:rPr>
        <w:t>月，具体考试日程见各招生地区省级招生考试机构通知。各专业考试科目请见招生专业一览表。</w:t>
      </w:r>
    </w:p>
    <w:p w:rsidR="00EA5C67" w:rsidRPr="009446AB" w:rsidRDefault="00EA5C67" w:rsidP="00BD5BDA">
      <w:pPr>
        <w:pStyle w:val="NormalWeb"/>
        <w:spacing w:before="0" w:beforeAutospacing="0" w:after="0" w:afterAutospacing="0" w:line="520" w:lineRule="exact"/>
        <w:ind w:firstLine="573"/>
        <w:rPr>
          <w:rFonts w:ascii="微软雅黑" w:eastAsia="微软雅黑" w:hAnsi="微软雅黑" w:cs="Times New Roman"/>
        </w:rPr>
      </w:pPr>
      <w:r w:rsidRPr="009446AB">
        <w:rPr>
          <w:rFonts w:ascii="微软雅黑" w:eastAsia="微软雅黑" w:hAnsi="微软雅黑" w:cs="微软雅黑" w:hint="eastAsia"/>
          <w:b/>
          <w:bCs/>
        </w:rPr>
        <w:t>三、录取及毕业</w:t>
      </w:r>
      <w:r w:rsidRPr="009446AB">
        <w:rPr>
          <w:rFonts w:ascii="微软雅黑" w:eastAsia="微软雅黑" w:hAnsi="微软雅黑" w:cs="Times New Roman"/>
          <w:b/>
          <w:bCs/>
        </w:rPr>
        <w:br/>
      </w:r>
      <w:r w:rsidRPr="009446AB">
        <w:rPr>
          <w:rFonts w:ascii="仿宋_GB2312" w:eastAsia="仿宋_GB2312" w:cs="仿宋_GB2312" w:hint="eastAsia"/>
        </w:rPr>
        <w:t xml:space="preserve">　</w:t>
      </w:r>
      <w:r w:rsidRPr="009446AB">
        <w:rPr>
          <w:rFonts w:ascii="微软雅黑" w:eastAsia="微软雅黑" w:hAnsi="微软雅黑" w:cs="微软雅黑" w:hint="eastAsia"/>
        </w:rPr>
        <w:t xml:space="preserve">　参加全国成人高考符合各招生地区省级招生考试机构录取要求即被我校录取，考生的录取情况可通过各招生地区省级招生考试机构公布的查询电话和网站或登录济南大学继续教育学院网站查询。</w:t>
      </w:r>
      <w:r w:rsidRPr="009446AB">
        <w:rPr>
          <w:rFonts w:ascii="微软雅黑" w:eastAsia="微软雅黑" w:hAnsi="微软雅黑" w:cs="Times New Roman"/>
        </w:rPr>
        <w:br/>
      </w:r>
      <w:r w:rsidRPr="009446AB">
        <w:rPr>
          <w:rFonts w:ascii="微软雅黑" w:eastAsia="微软雅黑" w:hAnsi="微软雅黑" w:cs="微软雅黑" w:hint="eastAsia"/>
        </w:rPr>
        <w:t xml:space="preserve">　　学生平时通过我院网络教学平台进行学习，寒暑假集中进行面授辅导及考试，外地的学生原则上在当地的济南大学函授站面授辅导及考试。学生学习期满，修完教学计划规定的全部课程，经考试全部合格，学校颁发经教育部电子注册的国民教育系列相应层次的济南大学毕业证书，国家承认学历。本科毕业生符合学位授予条件的我校将按有关规定授予相应学科的学士学位。</w:t>
      </w:r>
    </w:p>
    <w:p w:rsidR="00EA5C67" w:rsidRPr="009446AB" w:rsidRDefault="00EA5C67" w:rsidP="009679ED">
      <w:pPr>
        <w:pStyle w:val="NormalWeb"/>
        <w:spacing w:before="0" w:beforeAutospacing="0" w:after="0" w:afterAutospacing="0" w:line="520" w:lineRule="exact"/>
        <w:ind w:firstLineChars="200" w:firstLine="31680"/>
        <w:rPr>
          <w:rFonts w:ascii="微软雅黑" w:eastAsia="微软雅黑" w:hAnsi="微软雅黑" w:cs="Times New Roman"/>
          <w:b/>
          <w:bCs/>
        </w:rPr>
      </w:pPr>
      <w:r w:rsidRPr="009446AB">
        <w:rPr>
          <w:rFonts w:ascii="微软雅黑" w:eastAsia="微软雅黑" w:hAnsi="微软雅黑" w:cs="微软雅黑" w:hint="eastAsia"/>
          <w:b/>
          <w:bCs/>
        </w:rPr>
        <w:t>四、收费</w:t>
      </w:r>
    </w:p>
    <w:p w:rsidR="00EA5C67" w:rsidRPr="009446AB" w:rsidRDefault="00EA5C67" w:rsidP="009679ED">
      <w:pPr>
        <w:pStyle w:val="NormalWeb"/>
        <w:spacing w:before="0" w:beforeAutospacing="0" w:after="0" w:afterAutospacing="0" w:line="520" w:lineRule="exact"/>
        <w:ind w:firstLineChars="200" w:firstLine="31680"/>
        <w:rPr>
          <w:rFonts w:ascii="微软雅黑" w:eastAsia="微软雅黑" w:hAnsi="微软雅黑" w:cs="Times New Roman"/>
        </w:rPr>
      </w:pPr>
      <w:r w:rsidRPr="009446AB">
        <w:rPr>
          <w:rFonts w:ascii="微软雅黑" w:eastAsia="微软雅黑" w:hAnsi="微软雅黑" w:cs="微软雅黑" w:hint="eastAsia"/>
        </w:rPr>
        <w:t>成人高等教育的收费标准按有关规定执行，毕业时多退少补。</w:t>
      </w:r>
    </w:p>
    <w:p w:rsidR="00EA5C67" w:rsidRPr="009446AB" w:rsidRDefault="00EA5C67" w:rsidP="009679ED">
      <w:pPr>
        <w:pStyle w:val="NormalWeb"/>
        <w:spacing w:before="0" w:beforeAutospacing="0" w:after="0" w:afterAutospacing="0" w:line="520" w:lineRule="exact"/>
        <w:ind w:firstLineChars="200" w:firstLine="31680"/>
        <w:rPr>
          <w:rFonts w:ascii="微软雅黑" w:eastAsia="微软雅黑" w:hAnsi="微软雅黑" w:cs="Times New Roman"/>
          <w:b/>
          <w:bCs/>
        </w:rPr>
      </w:pPr>
      <w:r w:rsidRPr="009446AB">
        <w:rPr>
          <w:rFonts w:ascii="微软雅黑" w:eastAsia="微软雅黑" w:hAnsi="微软雅黑" w:cs="微软雅黑" w:hint="eastAsia"/>
          <w:b/>
          <w:bCs/>
        </w:rPr>
        <w:t>五、联系地址及电话</w:t>
      </w:r>
    </w:p>
    <w:p w:rsidR="00EA5C67" w:rsidRPr="009446AB" w:rsidRDefault="00EA5C67" w:rsidP="009679ED">
      <w:pPr>
        <w:pStyle w:val="NormalWeb"/>
        <w:spacing w:before="0" w:beforeAutospacing="0" w:after="0" w:afterAutospacing="0" w:line="520" w:lineRule="exact"/>
        <w:ind w:firstLineChars="200" w:firstLine="31680"/>
        <w:rPr>
          <w:rFonts w:ascii="微软雅黑" w:eastAsia="微软雅黑" w:hAnsi="微软雅黑" w:cs="微软雅黑"/>
        </w:rPr>
      </w:pPr>
      <w:r w:rsidRPr="009446AB">
        <w:rPr>
          <w:rFonts w:ascii="微软雅黑" w:eastAsia="微软雅黑" w:hAnsi="微软雅黑" w:cs="微软雅黑" w:hint="eastAsia"/>
        </w:rPr>
        <w:t>济南大学继续教育学院</w:t>
      </w:r>
      <w:r w:rsidRPr="009446AB">
        <w:rPr>
          <w:rFonts w:ascii="微软雅黑" w:eastAsia="微软雅黑" w:hAnsi="微软雅黑" w:cs="微软雅黑"/>
        </w:rPr>
        <w:t xml:space="preserve"> (</w:t>
      </w:r>
      <w:r w:rsidRPr="009446AB">
        <w:rPr>
          <w:rFonts w:ascii="微软雅黑" w:eastAsia="微软雅黑" w:hAnsi="微软雅黑" w:cs="微软雅黑" w:hint="eastAsia"/>
        </w:rPr>
        <w:t>济南市舜耕路</w:t>
      </w:r>
      <w:r w:rsidRPr="009446AB">
        <w:rPr>
          <w:rFonts w:ascii="微软雅黑" w:eastAsia="微软雅黑" w:hAnsi="微软雅黑" w:cs="微软雅黑"/>
        </w:rPr>
        <w:t>13</w:t>
      </w:r>
      <w:r w:rsidRPr="009446AB">
        <w:rPr>
          <w:rFonts w:ascii="微软雅黑" w:eastAsia="微软雅黑" w:hAnsi="微软雅黑" w:cs="微软雅黑" w:hint="eastAsia"/>
        </w:rPr>
        <w:t>号</w:t>
      </w:r>
      <w:r w:rsidRPr="009446AB">
        <w:rPr>
          <w:rFonts w:ascii="微软雅黑" w:eastAsia="微软雅黑" w:hAnsi="微软雅黑" w:cs="微软雅黑"/>
        </w:rPr>
        <w:t xml:space="preserve">) </w:t>
      </w:r>
      <w:r w:rsidRPr="009446AB">
        <w:rPr>
          <w:rFonts w:ascii="微软雅黑" w:eastAsia="微软雅黑" w:hAnsi="微软雅黑" w:cs="微软雅黑" w:hint="eastAsia"/>
        </w:rPr>
        <w:t>邮编：</w:t>
      </w:r>
      <w:r w:rsidRPr="009446AB">
        <w:rPr>
          <w:rFonts w:ascii="微软雅黑" w:eastAsia="微软雅黑" w:hAnsi="微软雅黑" w:cs="微软雅黑"/>
        </w:rPr>
        <w:t>250002</w:t>
      </w:r>
    </w:p>
    <w:p w:rsidR="00EA5C67" w:rsidRDefault="00EA5C67" w:rsidP="009679ED">
      <w:pPr>
        <w:pStyle w:val="NormalWeb"/>
        <w:spacing w:before="0" w:beforeAutospacing="0" w:after="0" w:afterAutospacing="0" w:line="520" w:lineRule="exact"/>
        <w:ind w:firstLine="480"/>
        <w:rPr>
          <w:rFonts w:ascii="微软雅黑" w:eastAsia="微软雅黑" w:hAnsi="微软雅黑" w:cs="Times New Roman"/>
        </w:rPr>
      </w:pPr>
      <w:r w:rsidRPr="009446AB">
        <w:rPr>
          <w:rFonts w:ascii="微软雅黑" w:eastAsia="微软雅黑" w:hAnsi="微软雅黑" w:cs="微软雅黑" w:hint="eastAsia"/>
        </w:rPr>
        <w:t>联系电话：（</w:t>
      </w:r>
      <w:r w:rsidRPr="009446AB">
        <w:rPr>
          <w:rFonts w:ascii="微软雅黑" w:eastAsia="微软雅黑" w:hAnsi="微软雅黑" w:cs="微软雅黑"/>
        </w:rPr>
        <w:t>0531</w:t>
      </w:r>
      <w:r w:rsidRPr="009446AB">
        <w:rPr>
          <w:rFonts w:ascii="微软雅黑" w:eastAsia="微软雅黑" w:hAnsi="微软雅黑" w:cs="微软雅黑" w:hint="eastAsia"/>
        </w:rPr>
        <w:t>）</w:t>
      </w:r>
      <w:r w:rsidRPr="009446AB">
        <w:rPr>
          <w:rFonts w:ascii="微软雅黑" w:eastAsia="微软雅黑" w:hAnsi="微软雅黑" w:cs="微软雅黑"/>
        </w:rPr>
        <w:t>89736720 89736862</w:t>
      </w:r>
      <w:r w:rsidRPr="009446AB">
        <w:rPr>
          <w:rFonts w:ascii="微软雅黑" w:eastAsia="微软雅黑" w:hAnsi="微软雅黑" w:cs="微软雅黑"/>
        </w:rPr>
        <w:br/>
      </w:r>
      <w:r w:rsidRPr="009446AB">
        <w:rPr>
          <w:rFonts w:ascii="微软雅黑" w:eastAsia="微软雅黑" w:hAnsi="微软雅黑" w:cs="微软雅黑" w:hint="eastAsia"/>
        </w:rPr>
        <w:t xml:space="preserve">　　网址：</w:t>
      </w:r>
      <w:hyperlink r:id="rId7" w:tgtFrame="_blank" w:history="1">
        <w:r w:rsidRPr="009446AB">
          <w:rPr>
            <w:rFonts w:ascii="微软雅黑" w:eastAsia="微软雅黑" w:hAnsi="微软雅黑" w:cs="微软雅黑"/>
          </w:rPr>
          <w:t>http://www.sce-ujn.cn</w:t>
        </w:r>
      </w:hyperlink>
      <w:r w:rsidRPr="009446AB">
        <w:rPr>
          <w:rFonts w:ascii="微软雅黑" w:eastAsia="微软雅黑" w:hAnsi="微软雅黑" w:cs="微软雅黑" w:hint="eastAsia"/>
        </w:rPr>
        <w:t>或</w:t>
      </w:r>
      <w:r w:rsidRPr="009446AB">
        <w:rPr>
          <w:rFonts w:ascii="微软雅黑" w:eastAsia="微软雅黑" w:hAnsi="微软雅黑" w:cs="微软雅黑"/>
        </w:rPr>
        <w:t xml:space="preserve"> </w:t>
      </w:r>
      <w:hyperlink r:id="rId8" w:tgtFrame="_blank" w:history="1">
        <w:r w:rsidRPr="009446AB">
          <w:rPr>
            <w:rFonts w:ascii="微软雅黑" w:eastAsia="微软雅黑" w:hAnsi="微软雅黑" w:cs="微软雅黑"/>
          </w:rPr>
          <w:t>http://www.ujn.edu.cn</w:t>
        </w:r>
      </w:hyperlink>
      <w:r w:rsidRPr="009446AB">
        <w:rPr>
          <w:rFonts w:ascii="微软雅黑" w:eastAsia="微软雅黑" w:hAnsi="微软雅黑" w:cs="Times New Roman"/>
        </w:rPr>
        <w:br/>
      </w:r>
      <w:r w:rsidRPr="009446AB">
        <w:rPr>
          <w:rFonts w:ascii="微软雅黑" w:eastAsia="微软雅黑" w:hAnsi="微软雅黑" w:cs="微软雅黑" w:hint="eastAsia"/>
        </w:rPr>
        <w:t xml:space="preserve">　　</w:t>
      </w:r>
    </w:p>
    <w:p w:rsidR="00EA5C67" w:rsidRPr="002405BE" w:rsidRDefault="00EA5C67" w:rsidP="009679ED">
      <w:pPr>
        <w:pStyle w:val="NormalWeb"/>
        <w:spacing w:before="0" w:beforeAutospacing="0" w:after="0" w:afterAutospacing="0" w:line="520" w:lineRule="exact"/>
        <w:ind w:firstLine="480"/>
        <w:rPr>
          <w:rFonts w:ascii="楷体" w:eastAsia="楷体" w:hAnsi="楷体" w:cs="Times New Roman"/>
        </w:rPr>
      </w:pPr>
      <w:r w:rsidRPr="009446AB">
        <w:rPr>
          <w:rFonts w:ascii="微软雅黑" w:eastAsia="微软雅黑" w:hAnsi="微软雅黑" w:cs="微软雅黑" w:hint="eastAsia"/>
        </w:rPr>
        <w:t>附件</w:t>
      </w:r>
      <w:r>
        <w:rPr>
          <w:rFonts w:ascii="微软雅黑" w:eastAsia="微软雅黑" w:hAnsi="微软雅黑" w:cs="微软雅黑" w:hint="eastAsia"/>
        </w:rPr>
        <w:t>：济南大学</w:t>
      </w:r>
      <w:r w:rsidRPr="009446AB">
        <w:rPr>
          <w:rFonts w:ascii="微软雅黑" w:eastAsia="微软雅黑" w:hAnsi="微软雅黑" w:cs="微软雅黑" w:hint="eastAsia"/>
        </w:rPr>
        <w:t>成人高等教育函授站教学</w:t>
      </w:r>
      <w:r>
        <w:rPr>
          <w:rFonts w:ascii="微软雅黑" w:eastAsia="微软雅黑" w:hAnsi="微软雅黑" w:cs="微软雅黑"/>
        </w:rPr>
        <w:t>(</w:t>
      </w:r>
      <w:r w:rsidRPr="009446AB">
        <w:rPr>
          <w:rFonts w:ascii="微软雅黑" w:eastAsia="微软雅黑" w:hAnsi="微软雅黑" w:cs="微软雅黑" w:hint="eastAsia"/>
        </w:rPr>
        <w:t>点</w:t>
      </w:r>
      <w:r>
        <w:rPr>
          <w:rFonts w:ascii="微软雅黑" w:eastAsia="微软雅黑" w:hAnsi="微软雅黑" w:cs="微软雅黑"/>
        </w:rPr>
        <w:t>)</w:t>
      </w:r>
      <w:r>
        <w:rPr>
          <w:rFonts w:ascii="微软雅黑" w:eastAsia="微软雅黑" w:hAnsi="微软雅黑" w:cs="微软雅黑" w:hint="eastAsia"/>
        </w:rPr>
        <w:t>及</w:t>
      </w:r>
      <w:r w:rsidRPr="009446AB">
        <w:rPr>
          <w:rFonts w:ascii="微软雅黑" w:eastAsia="微软雅黑" w:hAnsi="微软雅黑" w:cs="微软雅黑" w:hint="eastAsia"/>
        </w:rPr>
        <w:t>联系方式</w:t>
      </w:r>
      <w:r w:rsidRPr="009446AB">
        <w:rPr>
          <w:rFonts w:ascii="微软雅黑" w:eastAsia="微软雅黑" w:hAnsi="微软雅黑" w:cs="Times New Roman"/>
        </w:rPr>
        <w:br/>
      </w:r>
      <w:r>
        <w:rPr>
          <w:rFonts w:ascii="仿宋_GB2312" w:eastAsia="仿宋_GB2312" w:cs="仿宋_GB2312" w:hint="eastAsia"/>
          <w:sz w:val="28"/>
          <w:szCs w:val="28"/>
        </w:rPr>
        <w:t xml:space="preserve">　　</w:t>
      </w:r>
      <w:r w:rsidRPr="002405BE">
        <w:rPr>
          <w:rFonts w:ascii="楷体" w:eastAsia="楷体" w:hAnsi="楷体" w:cs="楷体" w:hint="eastAsia"/>
          <w:color w:val="FF0000"/>
        </w:rPr>
        <w:t>（本简章未尽事宜</w:t>
      </w:r>
      <w:r>
        <w:rPr>
          <w:rFonts w:ascii="楷体" w:eastAsia="楷体" w:hAnsi="楷体" w:cs="楷体" w:hint="eastAsia"/>
          <w:color w:val="FF0000"/>
        </w:rPr>
        <w:t>，</w:t>
      </w:r>
      <w:r w:rsidRPr="002405BE">
        <w:rPr>
          <w:rFonts w:ascii="楷体" w:eastAsia="楷体" w:hAnsi="楷体" w:cs="楷体" w:hint="eastAsia"/>
          <w:color w:val="FF0000"/>
        </w:rPr>
        <w:t>按照各招生地区省级招生考试机构规定办理）</w:t>
      </w:r>
    </w:p>
    <w:p w:rsidR="00EA5C67" w:rsidRPr="00B348FF" w:rsidRDefault="00EA5C67" w:rsidP="000419F7">
      <w:pPr>
        <w:jc w:val="center"/>
      </w:pPr>
    </w:p>
    <w:sectPr w:rsidR="00EA5C67" w:rsidRPr="00B348FF" w:rsidSect="004E35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C67" w:rsidRDefault="00EA5C67" w:rsidP="004712E1">
      <w:r>
        <w:separator/>
      </w:r>
    </w:p>
  </w:endnote>
  <w:endnote w:type="continuationSeparator" w:id="0">
    <w:p w:rsidR="00EA5C67" w:rsidRDefault="00EA5C67" w:rsidP="00471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C67" w:rsidRDefault="00EA5C67" w:rsidP="004712E1">
      <w:r>
        <w:separator/>
      </w:r>
    </w:p>
  </w:footnote>
  <w:footnote w:type="continuationSeparator" w:id="0">
    <w:p w:rsidR="00EA5C67" w:rsidRDefault="00EA5C67" w:rsidP="004712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6A9B"/>
    <w:multiLevelType w:val="hybridMultilevel"/>
    <w:tmpl w:val="03CE4530"/>
    <w:lvl w:ilvl="0" w:tplc="A43C2F60">
      <w:start w:val="1"/>
      <w:numFmt w:val="japaneseCounting"/>
      <w:lvlText w:val="%1、"/>
      <w:lvlJc w:val="left"/>
      <w:pPr>
        <w:tabs>
          <w:tab w:val="num" w:pos="1288"/>
        </w:tabs>
        <w:ind w:left="1288" w:hanging="720"/>
      </w:pPr>
      <w:rPr>
        <w:rFonts w:hint="default"/>
      </w:rPr>
    </w:lvl>
    <w:lvl w:ilvl="1" w:tplc="04090019">
      <w:start w:val="1"/>
      <w:numFmt w:val="lowerLetter"/>
      <w:lvlText w:val="%2)"/>
      <w:lvlJc w:val="left"/>
      <w:pPr>
        <w:tabs>
          <w:tab w:val="num" w:pos="1408"/>
        </w:tabs>
        <w:ind w:left="1408" w:hanging="420"/>
      </w:pPr>
    </w:lvl>
    <w:lvl w:ilvl="2" w:tplc="0409001B">
      <w:start w:val="1"/>
      <w:numFmt w:val="lowerRoman"/>
      <w:lvlText w:val="%3."/>
      <w:lvlJc w:val="right"/>
      <w:pPr>
        <w:tabs>
          <w:tab w:val="num" w:pos="1828"/>
        </w:tabs>
        <w:ind w:left="1828" w:hanging="420"/>
      </w:pPr>
    </w:lvl>
    <w:lvl w:ilvl="3" w:tplc="0409000F">
      <w:start w:val="1"/>
      <w:numFmt w:val="decimal"/>
      <w:lvlText w:val="%4."/>
      <w:lvlJc w:val="left"/>
      <w:pPr>
        <w:tabs>
          <w:tab w:val="num" w:pos="2248"/>
        </w:tabs>
        <w:ind w:left="2248" w:hanging="420"/>
      </w:pPr>
    </w:lvl>
    <w:lvl w:ilvl="4" w:tplc="04090019">
      <w:start w:val="1"/>
      <w:numFmt w:val="lowerLetter"/>
      <w:lvlText w:val="%5)"/>
      <w:lvlJc w:val="left"/>
      <w:pPr>
        <w:tabs>
          <w:tab w:val="num" w:pos="2668"/>
        </w:tabs>
        <w:ind w:left="2668" w:hanging="420"/>
      </w:pPr>
    </w:lvl>
    <w:lvl w:ilvl="5" w:tplc="0409001B">
      <w:start w:val="1"/>
      <w:numFmt w:val="lowerRoman"/>
      <w:lvlText w:val="%6."/>
      <w:lvlJc w:val="right"/>
      <w:pPr>
        <w:tabs>
          <w:tab w:val="num" w:pos="3088"/>
        </w:tabs>
        <w:ind w:left="3088" w:hanging="420"/>
      </w:pPr>
    </w:lvl>
    <w:lvl w:ilvl="6" w:tplc="0409000F">
      <w:start w:val="1"/>
      <w:numFmt w:val="decimal"/>
      <w:lvlText w:val="%7."/>
      <w:lvlJc w:val="left"/>
      <w:pPr>
        <w:tabs>
          <w:tab w:val="num" w:pos="3508"/>
        </w:tabs>
        <w:ind w:left="3508" w:hanging="420"/>
      </w:pPr>
    </w:lvl>
    <w:lvl w:ilvl="7" w:tplc="04090019">
      <w:start w:val="1"/>
      <w:numFmt w:val="lowerLetter"/>
      <w:lvlText w:val="%8)"/>
      <w:lvlJc w:val="left"/>
      <w:pPr>
        <w:tabs>
          <w:tab w:val="num" w:pos="3928"/>
        </w:tabs>
        <w:ind w:left="3928" w:hanging="420"/>
      </w:pPr>
    </w:lvl>
    <w:lvl w:ilvl="8" w:tplc="0409001B">
      <w:start w:val="1"/>
      <w:numFmt w:val="lowerRoman"/>
      <w:lvlText w:val="%9."/>
      <w:lvlJc w:val="right"/>
      <w:pPr>
        <w:tabs>
          <w:tab w:val="num" w:pos="4348"/>
        </w:tabs>
        <w:ind w:left="4348" w:hanging="420"/>
      </w:pPr>
    </w:lvl>
  </w:abstractNum>
  <w:abstractNum w:abstractNumId="1">
    <w:nsid w:val="380F5580"/>
    <w:multiLevelType w:val="hybridMultilevel"/>
    <w:tmpl w:val="869EDE30"/>
    <w:lvl w:ilvl="0" w:tplc="EA36D61C">
      <w:start w:val="1"/>
      <w:numFmt w:val="japaneseCounting"/>
      <w:lvlText w:val="%1、"/>
      <w:lvlJc w:val="left"/>
      <w:pPr>
        <w:tabs>
          <w:tab w:val="num" w:pos="1288"/>
        </w:tabs>
        <w:ind w:left="1288" w:hanging="720"/>
      </w:pPr>
      <w:rPr>
        <w:rFonts w:ascii="黑体" w:eastAsia="黑体" w:hint="default"/>
      </w:rPr>
    </w:lvl>
    <w:lvl w:ilvl="1" w:tplc="04090019">
      <w:start w:val="1"/>
      <w:numFmt w:val="lowerLetter"/>
      <w:lvlText w:val="%2)"/>
      <w:lvlJc w:val="left"/>
      <w:pPr>
        <w:tabs>
          <w:tab w:val="num" w:pos="1408"/>
        </w:tabs>
        <w:ind w:left="1408" w:hanging="420"/>
      </w:pPr>
    </w:lvl>
    <w:lvl w:ilvl="2" w:tplc="0409001B">
      <w:start w:val="1"/>
      <w:numFmt w:val="lowerRoman"/>
      <w:lvlText w:val="%3."/>
      <w:lvlJc w:val="right"/>
      <w:pPr>
        <w:tabs>
          <w:tab w:val="num" w:pos="1828"/>
        </w:tabs>
        <w:ind w:left="1828" w:hanging="420"/>
      </w:pPr>
    </w:lvl>
    <w:lvl w:ilvl="3" w:tplc="0409000F">
      <w:start w:val="1"/>
      <w:numFmt w:val="decimal"/>
      <w:lvlText w:val="%4."/>
      <w:lvlJc w:val="left"/>
      <w:pPr>
        <w:tabs>
          <w:tab w:val="num" w:pos="2248"/>
        </w:tabs>
        <w:ind w:left="2248" w:hanging="420"/>
      </w:pPr>
    </w:lvl>
    <w:lvl w:ilvl="4" w:tplc="04090019">
      <w:start w:val="1"/>
      <w:numFmt w:val="lowerLetter"/>
      <w:lvlText w:val="%5)"/>
      <w:lvlJc w:val="left"/>
      <w:pPr>
        <w:tabs>
          <w:tab w:val="num" w:pos="2668"/>
        </w:tabs>
        <w:ind w:left="2668" w:hanging="420"/>
      </w:pPr>
    </w:lvl>
    <w:lvl w:ilvl="5" w:tplc="0409001B">
      <w:start w:val="1"/>
      <w:numFmt w:val="lowerRoman"/>
      <w:lvlText w:val="%6."/>
      <w:lvlJc w:val="right"/>
      <w:pPr>
        <w:tabs>
          <w:tab w:val="num" w:pos="3088"/>
        </w:tabs>
        <w:ind w:left="3088" w:hanging="420"/>
      </w:pPr>
    </w:lvl>
    <w:lvl w:ilvl="6" w:tplc="0409000F">
      <w:start w:val="1"/>
      <w:numFmt w:val="decimal"/>
      <w:lvlText w:val="%7."/>
      <w:lvlJc w:val="left"/>
      <w:pPr>
        <w:tabs>
          <w:tab w:val="num" w:pos="3508"/>
        </w:tabs>
        <w:ind w:left="3508" w:hanging="420"/>
      </w:pPr>
    </w:lvl>
    <w:lvl w:ilvl="7" w:tplc="04090019">
      <w:start w:val="1"/>
      <w:numFmt w:val="lowerLetter"/>
      <w:lvlText w:val="%8)"/>
      <w:lvlJc w:val="left"/>
      <w:pPr>
        <w:tabs>
          <w:tab w:val="num" w:pos="3928"/>
        </w:tabs>
        <w:ind w:left="3928" w:hanging="420"/>
      </w:pPr>
    </w:lvl>
    <w:lvl w:ilvl="8" w:tplc="0409001B">
      <w:start w:val="1"/>
      <w:numFmt w:val="lowerRoman"/>
      <w:lvlText w:val="%9."/>
      <w:lvlJc w:val="right"/>
      <w:pPr>
        <w:tabs>
          <w:tab w:val="num" w:pos="4348"/>
        </w:tabs>
        <w:ind w:left="4348" w:hanging="420"/>
      </w:pPr>
    </w:lvl>
  </w:abstractNum>
  <w:abstractNum w:abstractNumId="2">
    <w:nsid w:val="3C083AEF"/>
    <w:multiLevelType w:val="hybridMultilevel"/>
    <w:tmpl w:val="122A49F2"/>
    <w:lvl w:ilvl="0" w:tplc="A028C90A">
      <w:start w:val="1"/>
      <w:numFmt w:val="japaneseCounting"/>
      <w:lvlText w:val="%1、"/>
      <w:lvlJc w:val="left"/>
      <w:pPr>
        <w:tabs>
          <w:tab w:val="num" w:pos="1288"/>
        </w:tabs>
        <w:ind w:left="1288" w:hanging="720"/>
      </w:pPr>
      <w:rPr>
        <w:rFonts w:hint="default"/>
      </w:rPr>
    </w:lvl>
    <w:lvl w:ilvl="1" w:tplc="04090019">
      <w:start w:val="1"/>
      <w:numFmt w:val="lowerLetter"/>
      <w:lvlText w:val="%2)"/>
      <w:lvlJc w:val="left"/>
      <w:pPr>
        <w:tabs>
          <w:tab w:val="num" w:pos="1408"/>
        </w:tabs>
        <w:ind w:left="1408" w:hanging="420"/>
      </w:pPr>
    </w:lvl>
    <w:lvl w:ilvl="2" w:tplc="0409001B">
      <w:start w:val="1"/>
      <w:numFmt w:val="lowerRoman"/>
      <w:lvlText w:val="%3."/>
      <w:lvlJc w:val="right"/>
      <w:pPr>
        <w:tabs>
          <w:tab w:val="num" w:pos="1828"/>
        </w:tabs>
        <w:ind w:left="1828" w:hanging="420"/>
      </w:pPr>
    </w:lvl>
    <w:lvl w:ilvl="3" w:tplc="0409000F">
      <w:start w:val="1"/>
      <w:numFmt w:val="decimal"/>
      <w:lvlText w:val="%4."/>
      <w:lvlJc w:val="left"/>
      <w:pPr>
        <w:tabs>
          <w:tab w:val="num" w:pos="2248"/>
        </w:tabs>
        <w:ind w:left="2248" w:hanging="420"/>
      </w:pPr>
    </w:lvl>
    <w:lvl w:ilvl="4" w:tplc="04090019">
      <w:start w:val="1"/>
      <w:numFmt w:val="lowerLetter"/>
      <w:lvlText w:val="%5)"/>
      <w:lvlJc w:val="left"/>
      <w:pPr>
        <w:tabs>
          <w:tab w:val="num" w:pos="2668"/>
        </w:tabs>
        <w:ind w:left="2668" w:hanging="420"/>
      </w:pPr>
    </w:lvl>
    <w:lvl w:ilvl="5" w:tplc="0409001B">
      <w:start w:val="1"/>
      <w:numFmt w:val="lowerRoman"/>
      <w:lvlText w:val="%6."/>
      <w:lvlJc w:val="right"/>
      <w:pPr>
        <w:tabs>
          <w:tab w:val="num" w:pos="3088"/>
        </w:tabs>
        <w:ind w:left="3088" w:hanging="420"/>
      </w:pPr>
    </w:lvl>
    <w:lvl w:ilvl="6" w:tplc="0409000F">
      <w:start w:val="1"/>
      <w:numFmt w:val="decimal"/>
      <w:lvlText w:val="%7."/>
      <w:lvlJc w:val="left"/>
      <w:pPr>
        <w:tabs>
          <w:tab w:val="num" w:pos="3508"/>
        </w:tabs>
        <w:ind w:left="3508" w:hanging="420"/>
      </w:pPr>
    </w:lvl>
    <w:lvl w:ilvl="7" w:tplc="04090019">
      <w:start w:val="1"/>
      <w:numFmt w:val="lowerLetter"/>
      <w:lvlText w:val="%8)"/>
      <w:lvlJc w:val="left"/>
      <w:pPr>
        <w:tabs>
          <w:tab w:val="num" w:pos="3928"/>
        </w:tabs>
        <w:ind w:left="3928" w:hanging="420"/>
      </w:pPr>
    </w:lvl>
    <w:lvl w:ilvl="8" w:tplc="0409001B">
      <w:start w:val="1"/>
      <w:numFmt w:val="lowerRoman"/>
      <w:lvlText w:val="%9."/>
      <w:lvlJc w:val="right"/>
      <w:pPr>
        <w:tabs>
          <w:tab w:val="num" w:pos="4348"/>
        </w:tabs>
        <w:ind w:left="4348" w:hanging="420"/>
      </w:pPr>
    </w:lvl>
  </w:abstractNum>
  <w:abstractNum w:abstractNumId="3">
    <w:nsid w:val="427243F8"/>
    <w:multiLevelType w:val="hybridMultilevel"/>
    <w:tmpl w:val="934C6390"/>
    <w:lvl w:ilvl="0" w:tplc="9A1A6C20">
      <w:start w:val="1"/>
      <w:numFmt w:val="decimal"/>
      <w:lvlText w:val="%1."/>
      <w:lvlJc w:val="left"/>
      <w:pPr>
        <w:ind w:left="360" w:hanging="360"/>
      </w:pPr>
      <w:rPr>
        <w:rFonts w:ascii="黑体" w:eastAsia="黑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570DEE3B"/>
    <w:multiLevelType w:val="singleLevel"/>
    <w:tmpl w:val="570DEE3B"/>
    <w:lvl w:ilvl="0">
      <w:start w:val="1"/>
      <w:numFmt w:val="chineseCounting"/>
      <w:suff w:val="nothing"/>
      <w:lvlText w:val="%1、"/>
      <w:lvlJc w:val="left"/>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7"/>
  <w:drawingGridVerticalSpacing w:val="160"/>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23B1"/>
    <w:rsid w:val="000419F7"/>
    <w:rsid w:val="00070720"/>
    <w:rsid w:val="00095C7D"/>
    <w:rsid w:val="000B26EE"/>
    <w:rsid w:val="000D0612"/>
    <w:rsid w:val="000E20EB"/>
    <w:rsid w:val="001233A2"/>
    <w:rsid w:val="00165F26"/>
    <w:rsid w:val="00172A27"/>
    <w:rsid w:val="00176030"/>
    <w:rsid w:val="0019039E"/>
    <w:rsid w:val="001F4509"/>
    <w:rsid w:val="00227ABB"/>
    <w:rsid w:val="002303D8"/>
    <w:rsid w:val="0023669E"/>
    <w:rsid w:val="002405BE"/>
    <w:rsid w:val="00241302"/>
    <w:rsid w:val="00242382"/>
    <w:rsid w:val="00253EFB"/>
    <w:rsid w:val="00254861"/>
    <w:rsid w:val="00254ECF"/>
    <w:rsid w:val="00262F48"/>
    <w:rsid w:val="00266C02"/>
    <w:rsid w:val="00280519"/>
    <w:rsid w:val="00280A19"/>
    <w:rsid w:val="002A52FA"/>
    <w:rsid w:val="002B7F90"/>
    <w:rsid w:val="002C3B05"/>
    <w:rsid w:val="002F25B3"/>
    <w:rsid w:val="002F6EDA"/>
    <w:rsid w:val="003109A9"/>
    <w:rsid w:val="00314FAB"/>
    <w:rsid w:val="0037076F"/>
    <w:rsid w:val="00376A04"/>
    <w:rsid w:val="003823A1"/>
    <w:rsid w:val="003D723C"/>
    <w:rsid w:val="004712E1"/>
    <w:rsid w:val="004D3CFF"/>
    <w:rsid w:val="004E35A5"/>
    <w:rsid w:val="00500B97"/>
    <w:rsid w:val="00512820"/>
    <w:rsid w:val="0051314B"/>
    <w:rsid w:val="00517A08"/>
    <w:rsid w:val="00536E9D"/>
    <w:rsid w:val="00544F06"/>
    <w:rsid w:val="0056299B"/>
    <w:rsid w:val="0056399B"/>
    <w:rsid w:val="00577AD9"/>
    <w:rsid w:val="005A3219"/>
    <w:rsid w:val="005B1314"/>
    <w:rsid w:val="005C5B6E"/>
    <w:rsid w:val="00603D09"/>
    <w:rsid w:val="006120C5"/>
    <w:rsid w:val="00655BE9"/>
    <w:rsid w:val="006820E8"/>
    <w:rsid w:val="00692307"/>
    <w:rsid w:val="00696A68"/>
    <w:rsid w:val="006B5E1F"/>
    <w:rsid w:val="006D3611"/>
    <w:rsid w:val="00732135"/>
    <w:rsid w:val="00733A2B"/>
    <w:rsid w:val="0075338B"/>
    <w:rsid w:val="007A7106"/>
    <w:rsid w:val="007B0FD9"/>
    <w:rsid w:val="007B556B"/>
    <w:rsid w:val="007B6ABC"/>
    <w:rsid w:val="00821561"/>
    <w:rsid w:val="008255B1"/>
    <w:rsid w:val="00851E02"/>
    <w:rsid w:val="00886043"/>
    <w:rsid w:val="00903CFC"/>
    <w:rsid w:val="00911D04"/>
    <w:rsid w:val="0092062F"/>
    <w:rsid w:val="009431A7"/>
    <w:rsid w:val="00944214"/>
    <w:rsid w:val="009446AB"/>
    <w:rsid w:val="009548AA"/>
    <w:rsid w:val="00957421"/>
    <w:rsid w:val="0096399B"/>
    <w:rsid w:val="009679ED"/>
    <w:rsid w:val="009B6D28"/>
    <w:rsid w:val="009D4B7C"/>
    <w:rsid w:val="009F40A6"/>
    <w:rsid w:val="00A04298"/>
    <w:rsid w:val="00A134C7"/>
    <w:rsid w:val="00A35614"/>
    <w:rsid w:val="00A41DD7"/>
    <w:rsid w:val="00A70476"/>
    <w:rsid w:val="00A72975"/>
    <w:rsid w:val="00A85EEE"/>
    <w:rsid w:val="00A90A75"/>
    <w:rsid w:val="00AA0ECD"/>
    <w:rsid w:val="00AA7FF1"/>
    <w:rsid w:val="00AE0E0D"/>
    <w:rsid w:val="00B264FF"/>
    <w:rsid w:val="00B348FF"/>
    <w:rsid w:val="00B36A7A"/>
    <w:rsid w:val="00B46B43"/>
    <w:rsid w:val="00B6408D"/>
    <w:rsid w:val="00B72524"/>
    <w:rsid w:val="00BC2BA1"/>
    <w:rsid w:val="00BC4BD8"/>
    <w:rsid w:val="00BD2C19"/>
    <w:rsid w:val="00BD5BDA"/>
    <w:rsid w:val="00BE2F7F"/>
    <w:rsid w:val="00C150F0"/>
    <w:rsid w:val="00C45373"/>
    <w:rsid w:val="00C64BC3"/>
    <w:rsid w:val="00C73AD3"/>
    <w:rsid w:val="00C86006"/>
    <w:rsid w:val="00CC788B"/>
    <w:rsid w:val="00CE1EB1"/>
    <w:rsid w:val="00D00E86"/>
    <w:rsid w:val="00D27E92"/>
    <w:rsid w:val="00D32B8D"/>
    <w:rsid w:val="00D95468"/>
    <w:rsid w:val="00DE1072"/>
    <w:rsid w:val="00DE33C1"/>
    <w:rsid w:val="00E03033"/>
    <w:rsid w:val="00E6632E"/>
    <w:rsid w:val="00E85E3E"/>
    <w:rsid w:val="00E95226"/>
    <w:rsid w:val="00E960B9"/>
    <w:rsid w:val="00EA5C67"/>
    <w:rsid w:val="00EE676D"/>
    <w:rsid w:val="00F02342"/>
    <w:rsid w:val="00F10326"/>
    <w:rsid w:val="00F14CD2"/>
    <w:rsid w:val="00F56A06"/>
    <w:rsid w:val="00FA3530"/>
    <w:rsid w:val="00FD61B2"/>
    <w:rsid w:val="00FF45A5"/>
    <w:rsid w:val="05012316"/>
    <w:rsid w:val="30080B76"/>
    <w:rsid w:val="3C6534C4"/>
    <w:rsid w:val="3E3D1BFC"/>
    <w:rsid w:val="42E80E18"/>
    <w:rsid w:val="76681B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3B1"/>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223B1"/>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4712E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712E1"/>
    <w:rPr>
      <w:kern w:val="2"/>
      <w:sz w:val="18"/>
      <w:szCs w:val="18"/>
    </w:rPr>
  </w:style>
  <w:style w:type="paragraph" w:styleId="Footer">
    <w:name w:val="footer"/>
    <w:basedOn w:val="Normal"/>
    <w:link w:val="FooterChar"/>
    <w:uiPriority w:val="99"/>
    <w:rsid w:val="004712E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712E1"/>
    <w:rPr>
      <w:kern w:val="2"/>
      <w:sz w:val="18"/>
      <w:szCs w:val="18"/>
    </w:rPr>
  </w:style>
  <w:style w:type="character" w:customStyle="1" w:styleId="apple-converted-space">
    <w:name w:val="apple-converted-space"/>
    <w:basedOn w:val="DefaultParagraphFont"/>
    <w:uiPriority w:val="99"/>
    <w:rsid w:val="006B5E1F"/>
  </w:style>
</w:styles>
</file>

<file path=word/webSettings.xml><?xml version="1.0" encoding="utf-8"?>
<w:webSettings xmlns:r="http://schemas.openxmlformats.org/officeDocument/2006/relationships" xmlns:w="http://schemas.openxmlformats.org/wordprocessingml/2006/main">
  <w:divs>
    <w:div w:id="1496797627">
      <w:marLeft w:val="0"/>
      <w:marRight w:val="0"/>
      <w:marTop w:val="0"/>
      <w:marBottom w:val="0"/>
      <w:divBdr>
        <w:top w:val="none" w:sz="0" w:space="0" w:color="auto"/>
        <w:left w:val="none" w:sz="0" w:space="0" w:color="auto"/>
        <w:bottom w:val="none" w:sz="0" w:space="0" w:color="auto"/>
        <w:right w:val="none" w:sz="0" w:space="0" w:color="auto"/>
      </w:divBdr>
    </w:div>
    <w:div w:id="1496797628">
      <w:marLeft w:val="0"/>
      <w:marRight w:val="0"/>
      <w:marTop w:val="0"/>
      <w:marBottom w:val="0"/>
      <w:divBdr>
        <w:top w:val="none" w:sz="0" w:space="0" w:color="auto"/>
        <w:left w:val="none" w:sz="0" w:space="0" w:color="auto"/>
        <w:bottom w:val="none" w:sz="0" w:space="0" w:color="auto"/>
        <w:right w:val="none" w:sz="0" w:space="0" w:color="auto"/>
      </w:divBdr>
    </w:div>
    <w:div w:id="1496797629">
      <w:marLeft w:val="0"/>
      <w:marRight w:val="0"/>
      <w:marTop w:val="0"/>
      <w:marBottom w:val="0"/>
      <w:divBdr>
        <w:top w:val="none" w:sz="0" w:space="0" w:color="auto"/>
        <w:left w:val="none" w:sz="0" w:space="0" w:color="auto"/>
        <w:bottom w:val="none" w:sz="0" w:space="0" w:color="auto"/>
        <w:right w:val="none" w:sz="0" w:space="0" w:color="auto"/>
      </w:divBdr>
    </w:div>
    <w:div w:id="1496797630">
      <w:marLeft w:val="0"/>
      <w:marRight w:val="0"/>
      <w:marTop w:val="0"/>
      <w:marBottom w:val="0"/>
      <w:divBdr>
        <w:top w:val="none" w:sz="0" w:space="0" w:color="auto"/>
        <w:left w:val="none" w:sz="0" w:space="0" w:color="auto"/>
        <w:bottom w:val="none" w:sz="0" w:space="0" w:color="auto"/>
        <w:right w:val="none" w:sz="0" w:space="0" w:color="auto"/>
      </w:divBdr>
    </w:div>
    <w:div w:id="1496797631">
      <w:marLeft w:val="0"/>
      <w:marRight w:val="0"/>
      <w:marTop w:val="0"/>
      <w:marBottom w:val="0"/>
      <w:divBdr>
        <w:top w:val="none" w:sz="0" w:space="0" w:color="auto"/>
        <w:left w:val="none" w:sz="0" w:space="0" w:color="auto"/>
        <w:bottom w:val="none" w:sz="0" w:space="0" w:color="auto"/>
        <w:right w:val="none" w:sz="0" w:space="0" w:color="auto"/>
      </w:divBdr>
    </w:div>
    <w:div w:id="1496797632">
      <w:marLeft w:val="0"/>
      <w:marRight w:val="0"/>
      <w:marTop w:val="0"/>
      <w:marBottom w:val="0"/>
      <w:divBdr>
        <w:top w:val="none" w:sz="0" w:space="0" w:color="auto"/>
        <w:left w:val="none" w:sz="0" w:space="0" w:color="auto"/>
        <w:bottom w:val="none" w:sz="0" w:space="0" w:color="auto"/>
        <w:right w:val="none" w:sz="0" w:space="0" w:color="auto"/>
      </w:divBdr>
    </w:div>
    <w:div w:id="1496797633">
      <w:marLeft w:val="0"/>
      <w:marRight w:val="0"/>
      <w:marTop w:val="0"/>
      <w:marBottom w:val="0"/>
      <w:divBdr>
        <w:top w:val="none" w:sz="0" w:space="0" w:color="auto"/>
        <w:left w:val="none" w:sz="0" w:space="0" w:color="auto"/>
        <w:bottom w:val="none" w:sz="0" w:space="0" w:color="auto"/>
        <w:right w:val="none" w:sz="0" w:space="0" w:color="auto"/>
      </w:divBdr>
    </w:div>
    <w:div w:id="1496797634">
      <w:marLeft w:val="0"/>
      <w:marRight w:val="0"/>
      <w:marTop w:val="0"/>
      <w:marBottom w:val="0"/>
      <w:divBdr>
        <w:top w:val="none" w:sz="0" w:space="0" w:color="auto"/>
        <w:left w:val="none" w:sz="0" w:space="0" w:color="auto"/>
        <w:bottom w:val="none" w:sz="0" w:space="0" w:color="auto"/>
        <w:right w:val="none" w:sz="0" w:space="0" w:color="auto"/>
      </w:divBdr>
    </w:div>
    <w:div w:id="1496797635">
      <w:marLeft w:val="0"/>
      <w:marRight w:val="0"/>
      <w:marTop w:val="0"/>
      <w:marBottom w:val="0"/>
      <w:divBdr>
        <w:top w:val="none" w:sz="0" w:space="0" w:color="auto"/>
        <w:left w:val="none" w:sz="0" w:space="0" w:color="auto"/>
        <w:bottom w:val="none" w:sz="0" w:space="0" w:color="auto"/>
        <w:right w:val="none" w:sz="0" w:space="0" w:color="auto"/>
      </w:divBdr>
    </w:div>
    <w:div w:id="1496797636">
      <w:marLeft w:val="0"/>
      <w:marRight w:val="0"/>
      <w:marTop w:val="0"/>
      <w:marBottom w:val="0"/>
      <w:divBdr>
        <w:top w:val="none" w:sz="0" w:space="0" w:color="auto"/>
        <w:left w:val="none" w:sz="0" w:space="0" w:color="auto"/>
        <w:bottom w:val="none" w:sz="0" w:space="0" w:color="auto"/>
        <w:right w:val="none" w:sz="0" w:space="0" w:color="auto"/>
      </w:divBdr>
    </w:div>
    <w:div w:id="1496797637">
      <w:marLeft w:val="0"/>
      <w:marRight w:val="0"/>
      <w:marTop w:val="0"/>
      <w:marBottom w:val="0"/>
      <w:divBdr>
        <w:top w:val="none" w:sz="0" w:space="0" w:color="auto"/>
        <w:left w:val="none" w:sz="0" w:space="0" w:color="auto"/>
        <w:bottom w:val="none" w:sz="0" w:space="0" w:color="auto"/>
        <w:right w:val="none" w:sz="0" w:space="0" w:color="auto"/>
      </w:divBdr>
    </w:div>
    <w:div w:id="1496797638">
      <w:marLeft w:val="0"/>
      <w:marRight w:val="0"/>
      <w:marTop w:val="0"/>
      <w:marBottom w:val="0"/>
      <w:divBdr>
        <w:top w:val="none" w:sz="0" w:space="0" w:color="auto"/>
        <w:left w:val="none" w:sz="0" w:space="0" w:color="auto"/>
        <w:bottom w:val="none" w:sz="0" w:space="0" w:color="auto"/>
        <w:right w:val="none" w:sz="0" w:space="0" w:color="auto"/>
      </w:divBdr>
    </w:div>
    <w:div w:id="1496797639">
      <w:marLeft w:val="0"/>
      <w:marRight w:val="0"/>
      <w:marTop w:val="0"/>
      <w:marBottom w:val="0"/>
      <w:divBdr>
        <w:top w:val="none" w:sz="0" w:space="0" w:color="auto"/>
        <w:left w:val="none" w:sz="0" w:space="0" w:color="auto"/>
        <w:bottom w:val="none" w:sz="0" w:space="0" w:color="auto"/>
        <w:right w:val="none" w:sz="0" w:space="0" w:color="auto"/>
      </w:divBdr>
    </w:div>
    <w:div w:id="1496797640">
      <w:marLeft w:val="0"/>
      <w:marRight w:val="0"/>
      <w:marTop w:val="0"/>
      <w:marBottom w:val="0"/>
      <w:divBdr>
        <w:top w:val="none" w:sz="0" w:space="0" w:color="auto"/>
        <w:left w:val="none" w:sz="0" w:space="0" w:color="auto"/>
        <w:bottom w:val="none" w:sz="0" w:space="0" w:color="auto"/>
        <w:right w:val="none" w:sz="0" w:space="0" w:color="auto"/>
      </w:divBdr>
    </w:div>
    <w:div w:id="1496797641">
      <w:marLeft w:val="0"/>
      <w:marRight w:val="0"/>
      <w:marTop w:val="0"/>
      <w:marBottom w:val="0"/>
      <w:divBdr>
        <w:top w:val="none" w:sz="0" w:space="0" w:color="auto"/>
        <w:left w:val="none" w:sz="0" w:space="0" w:color="auto"/>
        <w:bottom w:val="none" w:sz="0" w:space="0" w:color="auto"/>
        <w:right w:val="none" w:sz="0" w:space="0" w:color="auto"/>
      </w:divBdr>
    </w:div>
    <w:div w:id="1496797642">
      <w:marLeft w:val="0"/>
      <w:marRight w:val="0"/>
      <w:marTop w:val="0"/>
      <w:marBottom w:val="0"/>
      <w:divBdr>
        <w:top w:val="none" w:sz="0" w:space="0" w:color="auto"/>
        <w:left w:val="none" w:sz="0" w:space="0" w:color="auto"/>
        <w:bottom w:val="none" w:sz="0" w:space="0" w:color="auto"/>
        <w:right w:val="none" w:sz="0" w:space="0" w:color="auto"/>
      </w:divBdr>
    </w:div>
    <w:div w:id="1496797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jn.edu.cn/" TargetMode="External"/><Relationship Id="rId3" Type="http://schemas.openxmlformats.org/officeDocument/2006/relationships/settings" Target="settings.xml"/><Relationship Id="rId7" Type="http://schemas.openxmlformats.org/officeDocument/2006/relationships/hyperlink" Target="http://www.sce-ujn.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5</Pages>
  <Words>608</Words>
  <Characters>3466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济南大学2008年成人高等教育招生专业一览表</dc:title>
  <dc:subject/>
  <dc:creator>User</dc:creator>
  <cp:keywords/>
  <dc:description/>
  <cp:lastModifiedBy>Sky123.Org</cp:lastModifiedBy>
  <cp:revision>11</cp:revision>
  <cp:lastPrinted>2003-12-24T02:02:00Z</cp:lastPrinted>
  <dcterms:created xsi:type="dcterms:W3CDTF">2017-09-07T00:59:00Z</dcterms:created>
  <dcterms:modified xsi:type="dcterms:W3CDTF">2017-09-20T03:40:00Z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